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CC4" w:rsidRPr="00FE4B57" w:rsidRDefault="00D23CC4" w:rsidP="00D23CC4">
      <w:pPr>
        <w:rPr>
          <w:rFonts w:ascii="Arial" w:hAnsi="Arial" w:cs="Arial"/>
          <w:sz w:val="16"/>
          <w:szCs w:val="16"/>
        </w:rPr>
      </w:pPr>
      <w:proofErr w:type="gramStart"/>
      <w:r w:rsidRPr="00124EA8">
        <w:rPr>
          <w:rFonts w:ascii="Arial" w:hAnsi="Arial" w:cs="Arial"/>
          <w:sz w:val="16"/>
          <w:szCs w:val="16"/>
        </w:rPr>
        <w:t>eJou</w:t>
      </w:r>
      <w:r w:rsidR="00FE4B57" w:rsidRPr="00124EA8">
        <w:rPr>
          <w:rFonts w:ascii="Arial" w:hAnsi="Arial" w:cs="Arial"/>
          <w:sz w:val="16"/>
          <w:szCs w:val="16"/>
        </w:rPr>
        <w:t xml:space="preserve">rnal  </w:t>
      </w:r>
      <w:r w:rsidR="006F157B">
        <w:rPr>
          <w:rFonts w:ascii="Arial" w:hAnsi="Arial" w:cs="Arial"/>
          <w:sz w:val="16"/>
          <w:szCs w:val="16"/>
        </w:rPr>
        <w:t>Ilmu</w:t>
      </w:r>
      <w:proofErr w:type="gramEnd"/>
      <w:r w:rsidR="006F157B">
        <w:rPr>
          <w:rFonts w:ascii="Arial" w:hAnsi="Arial" w:cs="Arial"/>
          <w:sz w:val="16"/>
          <w:szCs w:val="16"/>
        </w:rPr>
        <w:t xml:space="preserve"> Komunikasi</w:t>
      </w:r>
      <w:r w:rsidR="00FE4B57" w:rsidRPr="00124EA8">
        <w:rPr>
          <w:rFonts w:ascii="Arial" w:hAnsi="Arial" w:cs="Arial"/>
          <w:sz w:val="16"/>
          <w:szCs w:val="16"/>
        </w:rPr>
        <w:t>,  2017</w:t>
      </w:r>
      <w:r w:rsidRPr="00124EA8">
        <w:rPr>
          <w:rFonts w:ascii="Arial" w:hAnsi="Arial" w:cs="Arial"/>
          <w:sz w:val="16"/>
          <w:szCs w:val="16"/>
        </w:rPr>
        <w:t xml:space="preserve">, </w:t>
      </w:r>
      <w:r w:rsidR="007D2920">
        <w:rPr>
          <w:rFonts w:ascii="Arial" w:hAnsi="Arial" w:cs="Arial"/>
          <w:sz w:val="16"/>
          <w:szCs w:val="16"/>
        </w:rPr>
        <w:t>Volume 6</w:t>
      </w:r>
      <w:r w:rsidRPr="00124EA8">
        <w:rPr>
          <w:rFonts w:ascii="Arial" w:hAnsi="Arial" w:cs="Arial"/>
          <w:sz w:val="16"/>
          <w:szCs w:val="16"/>
          <w:lang w:val="id-ID"/>
        </w:rPr>
        <w:t xml:space="preserve">, </w:t>
      </w:r>
      <w:r w:rsidRPr="00124EA8">
        <w:rPr>
          <w:rFonts w:ascii="Arial" w:hAnsi="Arial" w:cs="Arial"/>
          <w:sz w:val="16"/>
          <w:szCs w:val="16"/>
        </w:rPr>
        <w:t xml:space="preserve"> </w:t>
      </w:r>
      <w:r w:rsidR="00FE4B57" w:rsidRPr="00124EA8">
        <w:rPr>
          <w:rFonts w:ascii="Arial" w:hAnsi="Arial" w:cs="Arial"/>
          <w:sz w:val="16"/>
          <w:szCs w:val="16"/>
          <w:lang w:val="id-ID"/>
        </w:rPr>
        <w:t>(</w:t>
      </w:r>
      <w:r w:rsidR="007D2920">
        <w:rPr>
          <w:rFonts w:ascii="Arial" w:hAnsi="Arial" w:cs="Arial"/>
          <w:sz w:val="16"/>
          <w:szCs w:val="16"/>
        </w:rPr>
        <w:t xml:space="preserve"> Nomor 2</w:t>
      </w:r>
      <w:r w:rsidR="009962D9">
        <w:rPr>
          <w:rFonts w:ascii="Arial" w:hAnsi="Arial" w:cs="Arial"/>
          <w:sz w:val="16"/>
          <w:szCs w:val="16"/>
        </w:rPr>
        <w:t xml:space="preserve">) : </w:t>
      </w:r>
      <w:r w:rsidR="00D1277C">
        <w:rPr>
          <w:rFonts w:ascii="Arial" w:hAnsi="Arial" w:cs="Arial"/>
          <w:sz w:val="16"/>
          <w:szCs w:val="16"/>
        </w:rPr>
        <w:t>72-83</w:t>
      </w:r>
      <w:r w:rsidR="00F23509">
        <w:rPr>
          <w:rFonts w:ascii="Arial" w:hAnsi="Arial" w:cs="Arial"/>
          <w:sz w:val="16"/>
          <w:szCs w:val="16"/>
        </w:rPr>
        <w:br/>
        <w:t xml:space="preserve">ISSN </w:t>
      </w:r>
      <w:r w:rsidR="009E3927">
        <w:rPr>
          <w:rFonts w:ascii="Arial" w:hAnsi="Arial" w:cs="Arial"/>
          <w:sz w:val="16"/>
          <w:szCs w:val="16"/>
        </w:rPr>
        <w:t>2502-5961</w:t>
      </w:r>
      <w:r w:rsidR="002E34F5">
        <w:rPr>
          <w:rFonts w:ascii="Arial" w:hAnsi="Arial" w:cs="Arial"/>
          <w:sz w:val="16"/>
          <w:szCs w:val="16"/>
        </w:rPr>
        <w:t xml:space="preserve">(Cetak) – </w:t>
      </w:r>
      <w:r w:rsidR="009E3927">
        <w:rPr>
          <w:rFonts w:ascii="Arial" w:hAnsi="Arial" w:cs="Arial"/>
          <w:sz w:val="16"/>
          <w:szCs w:val="16"/>
        </w:rPr>
        <w:t xml:space="preserve">ISSN 2502-597X </w:t>
      </w:r>
      <w:r w:rsidR="002E34F5">
        <w:rPr>
          <w:rFonts w:ascii="Arial" w:hAnsi="Arial" w:cs="Arial"/>
          <w:sz w:val="16"/>
          <w:szCs w:val="16"/>
        </w:rPr>
        <w:t>( Online)</w:t>
      </w:r>
      <w:r w:rsidR="00A87EDC">
        <w:rPr>
          <w:rFonts w:ascii="Arial" w:hAnsi="Arial" w:cs="Arial"/>
          <w:sz w:val="16"/>
          <w:szCs w:val="16"/>
        </w:rPr>
        <w:t>, ejournal.Ilkom</w:t>
      </w:r>
      <w:r w:rsidRPr="00124EA8">
        <w:rPr>
          <w:rFonts w:ascii="Arial" w:hAnsi="Arial" w:cs="Arial"/>
          <w:sz w:val="16"/>
          <w:szCs w:val="16"/>
        </w:rPr>
        <w:t>.fi</w:t>
      </w:r>
      <w:r w:rsidR="00FE4B57" w:rsidRPr="00124EA8">
        <w:rPr>
          <w:rFonts w:ascii="Arial" w:hAnsi="Arial" w:cs="Arial"/>
          <w:sz w:val="16"/>
          <w:szCs w:val="16"/>
        </w:rPr>
        <w:t xml:space="preserve">sip-unmul.org </w:t>
      </w:r>
      <w:r w:rsidR="00FE4B57" w:rsidRPr="00124EA8">
        <w:rPr>
          <w:rFonts w:ascii="Arial" w:hAnsi="Arial" w:cs="Arial"/>
          <w:sz w:val="16"/>
          <w:szCs w:val="16"/>
        </w:rPr>
        <w:br/>
        <w:t>© Copyright  2017</w:t>
      </w:r>
    </w:p>
    <w:tbl>
      <w:tblPr>
        <w:tblW w:w="0" w:type="auto"/>
        <w:tblBorders>
          <w:insideH w:val="single" w:sz="4" w:space="0" w:color="auto"/>
        </w:tblBorders>
        <w:tblLayout w:type="fixed"/>
        <w:tblLook w:val="01E0"/>
      </w:tblPr>
      <w:tblGrid>
        <w:gridCol w:w="7799"/>
      </w:tblGrid>
      <w:tr w:rsidR="00EC071F" w:rsidRPr="008171B1" w:rsidTr="000606AF">
        <w:tc>
          <w:tcPr>
            <w:tcW w:w="7799" w:type="dxa"/>
          </w:tcPr>
          <w:p w:rsidR="00EC071F" w:rsidRPr="008171B1" w:rsidRDefault="00EC071F" w:rsidP="000252F0">
            <w:pPr>
              <w:rPr>
                <w:rFonts w:ascii="Arial" w:hAnsi="Arial" w:cs="Arial"/>
                <w:sz w:val="20"/>
                <w:szCs w:val="23"/>
              </w:rPr>
            </w:pPr>
          </w:p>
        </w:tc>
      </w:tr>
    </w:tbl>
    <w:p w:rsidR="00EC071F" w:rsidRPr="000252F0" w:rsidRDefault="00EC071F" w:rsidP="000252F0">
      <w:pPr>
        <w:pStyle w:val="FootnoteText"/>
        <w:jc w:val="both"/>
        <w:rPr>
          <w:sz w:val="23"/>
          <w:szCs w:val="23"/>
          <w:lang w:val="en-US"/>
        </w:rPr>
      </w:pPr>
      <w:r w:rsidRPr="000252F0">
        <w:rPr>
          <w:sz w:val="23"/>
          <w:szCs w:val="23"/>
          <w:lang w:val="id-ID"/>
        </w:rPr>
        <w:softHyphen/>
      </w:r>
      <w:r w:rsidRPr="000252F0">
        <w:rPr>
          <w:sz w:val="23"/>
          <w:szCs w:val="23"/>
          <w:lang w:val="id-ID"/>
        </w:rPr>
        <w:softHyphen/>
      </w:r>
      <w:r w:rsidRPr="000252F0">
        <w:rPr>
          <w:sz w:val="23"/>
          <w:szCs w:val="23"/>
          <w:lang w:val="id-ID"/>
        </w:rPr>
        <w:softHyphen/>
      </w:r>
      <w:r w:rsidRPr="000252F0">
        <w:rPr>
          <w:sz w:val="23"/>
          <w:szCs w:val="23"/>
          <w:lang w:val="id-ID"/>
        </w:rPr>
        <w:softHyphen/>
      </w:r>
      <w:r w:rsidRPr="000252F0">
        <w:rPr>
          <w:sz w:val="23"/>
          <w:szCs w:val="23"/>
          <w:lang w:val="id-ID"/>
        </w:rPr>
        <w:softHyphen/>
      </w:r>
      <w:r w:rsidRPr="000252F0">
        <w:rPr>
          <w:sz w:val="23"/>
          <w:szCs w:val="23"/>
          <w:lang w:val="id-ID"/>
        </w:rPr>
        <w:softHyphen/>
      </w:r>
      <w:r w:rsidRPr="000252F0">
        <w:rPr>
          <w:sz w:val="23"/>
          <w:szCs w:val="23"/>
          <w:lang w:val="id-ID"/>
        </w:rPr>
        <w:softHyphen/>
      </w:r>
      <w:r w:rsidRPr="000252F0">
        <w:rPr>
          <w:sz w:val="23"/>
          <w:szCs w:val="23"/>
          <w:lang w:val="id-ID"/>
        </w:rPr>
        <w:softHyphen/>
      </w:r>
    </w:p>
    <w:p w:rsidR="00503E35" w:rsidRPr="00F97757" w:rsidRDefault="00503E35" w:rsidP="00503E35">
      <w:pPr>
        <w:jc w:val="center"/>
        <w:rPr>
          <w:b/>
          <w:sz w:val="28"/>
          <w:szCs w:val="28"/>
        </w:rPr>
      </w:pPr>
      <w:r w:rsidRPr="00F97757">
        <w:rPr>
          <w:b/>
          <w:sz w:val="28"/>
          <w:szCs w:val="28"/>
          <w:lang w:val="id-ID"/>
        </w:rPr>
        <w:t xml:space="preserve">PERSEPSI PENONTON REMAJA KOTA SAMARINDA TERHADAP PROGRAM </w:t>
      </w:r>
      <w:r w:rsidRPr="00F97757">
        <w:rPr>
          <w:b/>
          <w:i/>
          <w:sz w:val="28"/>
          <w:szCs w:val="28"/>
          <w:lang w:val="id-ID"/>
        </w:rPr>
        <w:t>INI</w:t>
      </w:r>
      <w:r w:rsidRPr="00F97757">
        <w:rPr>
          <w:b/>
          <w:i/>
          <w:sz w:val="28"/>
          <w:szCs w:val="28"/>
        </w:rPr>
        <w:t xml:space="preserve"> </w:t>
      </w:r>
      <w:r w:rsidRPr="00F97757">
        <w:rPr>
          <w:b/>
          <w:i/>
          <w:sz w:val="28"/>
          <w:szCs w:val="28"/>
          <w:lang w:val="id-ID"/>
        </w:rPr>
        <w:t>TALKSHOW</w:t>
      </w:r>
      <w:r w:rsidRPr="00F97757">
        <w:rPr>
          <w:b/>
          <w:sz w:val="28"/>
          <w:szCs w:val="28"/>
          <w:lang w:val="id-ID"/>
        </w:rPr>
        <w:t xml:space="preserve"> DI NET.TV</w:t>
      </w:r>
      <w:r w:rsidRPr="00F97757">
        <w:rPr>
          <w:b/>
          <w:sz w:val="28"/>
          <w:szCs w:val="28"/>
        </w:rPr>
        <w:t xml:space="preserve"> </w:t>
      </w:r>
    </w:p>
    <w:p w:rsidR="00A87EDC" w:rsidRPr="00A87EDC" w:rsidRDefault="00A87EDC" w:rsidP="00A87EDC">
      <w:pPr>
        <w:contextualSpacing/>
        <w:jc w:val="center"/>
        <w:rPr>
          <w:b/>
          <w:sz w:val="28"/>
          <w:szCs w:val="28"/>
        </w:rPr>
      </w:pPr>
    </w:p>
    <w:p w:rsidR="00CE323A" w:rsidRPr="000252F0" w:rsidRDefault="00D868D4" w:rsidP="00CE323A">
      <w:pPr>
        <w:jc w:val="center"/>
        <w:rPr>
          <w:b/>
          <w:sz w:val="23"/>
          <w:szCs w:val="23"/>
        </w:rPr>
      </w:pPr>
      <w:r>
        <w:rPr>
          <w:b/>
          <w:noProof/>
          <w:sz w:val="23"/>
          <w:szCs w:val="23"/>
          <w:lang w:val="id-ID" w:eastAsia="id-ID"/>
        </w:rPr>
        <w:pict>
          <v:rect id="_x0000_s1026" style="position:absolute;left:0;text-align:left;margin-left:337.65pt;margin-top:6.7pt;width:13.5pt;height:20.25pt;z-index:251658240" strokecolor="white [3212]"/>
        </w:pict>
      </w:r>
    </w:p>
    <w:p w:rsidR="00EC071F" w:rsidRPr="00860216" w:rsidRDefault="008625B0" w:rsidP="009E3927">
      <w:pPr>
        <w:pStyle w:val="FootnoteText"/>
        <w:jc w:val="center"/>
        <w:rPr>
          <w:b/>
        </w:rPr>
      </w:pPr>
      <w:r>
        <w:rPr>
          <w:b/>
          <w:bCs/>
          <w:sz w:val="23"/>
          <w:szCs w:val="23"/>
        </w:rPr>
        <w:t xml:space="preserve">Eni </w:t>
      </w:r>
      <w:proofErr w:type="gramStart"/>
      <w:r>
        <w:rPr>
          <w:b/>
          <w:bCs/>
          <w:sz w:val="23"/>
          <w:szCs w:val="23"/>
        </w:rPr>
        <w:t>Dwi</w:t>
      </w:r>
      <w:proofErr w:type="gramEnd"/>
      <w:r>
        <w:rPr>
          <w:b/>
          <w:bCs/>
          <w:sz w:val="23"/>
          <w:szCs w:val="23"/>
        </w:rPr>
        <w:t xml:space="preserve"> Mayasari</w:t>
      </w:r>
      <w:r w:rsidRPr="00727A01">
        <w:rPr>
          <w:b/>
          <w:bCs/>
          <w:sz w:val="23"/>
          <w:szCs w:val="23"/>
          <w:vertAlign w:val="superscript"/>
        </w:rPr>
        <w:t>1</w:t>
      </w:r>
      <w:r w:rsidRPr="00727A01">
        <w:rPr>
          <w:b/>
          <w:sz w:val="23"/>
          <w:szCs w:val="23"/>
        </w:rPr>
        <w:t xml:space="preserve">, </w:t>
      </w:r>
      <w:r>
        <w:rPr>
          <w:b/>
          <w:sz w:val="23"/>
          <w:szCs w:val="23"/>
        </w:rPr>
        <w:t>Heryono Susilo Utomo</w:t>
      </w:r>
      <w:r w:rsidRPr="00727A01">
        <w:rPr>
          <w:b/>
          <w:sz w:val="23"/>
          <w:szCs w:val="23"/>
          <w:vertAlign w:val="superscript"/>
        </w:rPr>
        <w:t xml:space="preserve">2 </w:t>
      </w:r>
      <w:r w:rsidRPr="00727A01">
        <w:rPr>
          <w:b/>
          <w:sz w:val="23"/>
          <w:szCs w:val="23"/>
        </w:rPr>
        <w:t xml:space="preserve">dan </w:t>
      </w:r>
      <w:r>
        <w:rPr>
          <w:b/>
          <w:sz w:val="23"/>
          <w:szCs w:val="23"/>
        </w:rPr>
        <w:t>Sabaruddin</w:t>
      </w:r>
      <w:r w:rsidRPr="00727A01">
        <w:rPr>
          <w:b/>
          <w:sz w:val="23"/>
          <w:szCs w:val="23"/>
          <w:vertAlign w:val="superscript"/>
        </w:rPr>
        <w:t>3</w:t>
      </w:r>
      <w:r w:rsidRPr="00727A01">
        <w:rPr>
          <w:b/>
          <w:bCs/>
          <w:sz w:val="23"/>
          <w:szCs w:val="23"/>
        </w:rPr>
        <w:t xml:space="preserve"> </w:t>
      </w:r>
      <w:r w:rsidRPr="00727A01">
        <w:rPr>
          <w:rStyle w:val="FootnoteReference"/>
          <w:b/>
          <w:bCs/>
          <w:color w:val="000000"/>
          <w:sz w:val="23"/>
          <w:szCs w:val="23"/>
        </w:rPr>
        <w:t xml:space="preserve"> </w:t>
      </w:r>
      <w:r w:rsidR="00457A07" w:rsidRPr="00860216">
        <w:rPr>
          <w:rStyle w:val="FootnoteReference"/>
          <w:b/>
        </w:rPr>
        <w:footnoteReference w:id="1"/>
      </w:r>
    </w:p>
    <w:p w:rsidR="00EC071F" w:rsidRPr="00124EA8" w:rsidRDefault="00EC071F" w:rsidP="000252F0">
      <w:pPr>
        <w:rPr>
          <w:b/>
          <w:sz w:val="22"/>
          <w:szCs w:val="22"/>
        </w:rPr>
      </w:pPr>
    </w:p>
    <w:p w:rsidR="00EC071F" w:rsidRDefault="00EC071F" w:rsidP="000252F0">
      <w:pPr>
        <w:jc w:val="center"/>
        <w:rPr>
          <w:b/>
          <w:i/>
          <w:sz w:val="23"/>
          <w:szCs w:val="23"/>
        </w:rPr>
      </w:pPr>
      <w:r w:rsidRPr="00860216">
        <w:rPr>
          <w:b/>
          <w:i/>
          <w:sz w:val="23"/>
          <w:szCs w:val="23"/>
        </w:rPr>
        <w:t>Abstrak</w:t>
      </w:r>
    </w:p>
    <w:p w:rsidR="00503E35" w:rsidRPr="00F97757" w:rsidRDefault="00503E35" w:rsidP="00503E35">
      <w:pPr>
        <w:ind w:firstLine="720"/>
        <w:jc w:val="both"/>
        <w:rPr>
          <w:sz w:val="23"/>
          <w:szCs w:val="23"/>
        </w:rPr>
      </w:pPr>
      <w:proofErr w:type="gramStart"/>
      <w:r w:rsidRPr="00F97757">
        <w:rPr>
          <w:sz w:val="23"/>
          <w:szCs w:val="23"/>
        </w:rPr>
        <w:t>Tujuan penelitian ini adalah untuk menganalisis Persepsi Remaja Kota Samarinda terhadap Program Ini Talkshow di Net.Tv.</w:t>
      </w:r>
      <w:proofErr w:type="gramEnd"/>
      <w:r w:rsidRPr="00F97757">
        <w:rPr>
          <w:sz w:val="23"/>
          <w:szCs w:val="23"/>
        </w:rPr>
        <w:t xml:space="preserve"> </w:t>
      </w:r>
      <w:proofErr w:type="gramStart"/>
      <w:r w:rsidRPr="00F97757">
        <w:rPr>
          <w:sz w:val="23"/>
          <w:szCs w:val="23"/>
        </w:rPr>
        <w:t>Penelitian ini termasuk studi deskriptif kualitatif dan data primer diperoleh melalui wawancara.</w:t>
      </w:r>
      <w:proofErr w:type="gramEnd"/>
    </w:p>
    <w:p w:rsidR="00503E35" w:rsidRPr="00F97757" w:rsidRDefault="00503E35" w:rsidP="00503E35">
      <w:pPr>
        <w:ind w:firstLine="720"/>
        <w:jc w:val="both"/>
        <w:rPr>
          <w:sz w:val="23"/>
          <w:szCs w:val="23"/>
        </w:rPr>
      </w:pPr>
      <w:r w:rsidRPr="00F97757">
        <w:rPr>
          <w:sz w:val="23"/>
          <w:szCs w:val="23"/>
        </w:rPr>
        <w:t xml:space="preserve">Hasil penelitian diperoleh gambaran mengenai persepsi Remaja dalam program </w:t>
      </w:r>
      <w:r w:rsidRPr="00F97757">
        <w:rPr>
          <w:i/>
          <w:iCs/>
          <w:sz w:val="23"/>
          <w:szCs w:val="23"/>
        </w:rPr>
        <w:t xml:space="preserve">Ini Talkshow </w:t>
      </w:r>
      <w:r w:rsidRPr="00F97757">
        <w:rPr>
          <w:sz w:val="23"/>
          <w:szCs w:val="23"/>
        </w:rPr>
        <w:t xml:space="preserve">di Net.Tv yaitu </w:t>
      </w:r>
      <w:r w:rsidRPr="00F97757">
        <w:rPr>
          <w:color w:val="000000" w:themeColor="text1"/>
          <w:sz w:val="23"/>
          <w:szCs w:val="23"/>
        </w:rPr>
        <w:t xml:space="preserve">media massa salah satunya televisi, Banyaknya tayangan yang bersifat </w:t>
      </w:r>
      <w:r w:rsidRPr="00F97757">
        <w:rPr>
          <w:i/>
          <w:color w:val="000000" w:themeColor="text1"/>
          <w:sz w:val="23"/>
          <w:szCs w:val="23"/>
        </w:rPr>
        <w:t>edutaiment</w:t>
      </w:r>
      <w:r w:rsidRPr="00F97757">
        <w:rPr>
          <w:color w:val="000000" w:themeColor="text1"/>
          <w:sz w:val="23"/>
          <w:szCs w:val="23"/>
        </w:rPr>
        <w:t xml:space="preserve"> sehingga dapat menarik perhatian masyarakat untuk menonton tayangan tersebut. Dari aktivitas menonton tayangan tersebut </w:t>
      </w:r>
      <w:proofErr w:type="gramStart"/>
      <w:r w:rsidRPr="00F97757">
        <w:rPr>
          <w:color w:val="000000" w:themeColor="text1"/>
          <w:sz w:val="23"/>
          <w:szCs w:val="23"/>
        </w:rPr>
        <w:t>akan</w:t>
      </w:r>
      <w:proofErr w:type="gramEnd"/>
      <w:r w:rsidRPr="00F97757">
        <w:rPr>
          <w:color w:val="000000" w:themeColor="text1"/>
          <w:sz w:val="23"/>
          <w:szCs w:val="23"/>
        </w:rPr>
        <w:t xml:space="preserve"> mendapatkan informasi dan pengetahuan. Ini merupakan </w:t>
      </w:r>
      <w:r w:rsidRPr="00F97757">
        <w:rPr>
          <w:sz w:val="23"/>
          <w:szCs w:val="23"/>
        </w:rPr>
        <w:t xml:space="preserve">timbulnya persepsi yang terjadi pada remaja </w:t>
      </w:r>
      <w:proofErr w:type="gramStart"/>
      <w:r w:rsidRPr="00F97757">
        <w:rPr>
          <w:sz w:val="23"/>
          <w:szCs w:val="23"/>
        </w:rPr>
        <w:t>kota</w:t>
      </w:r>
      <w:proofErr w:type="gramEnd"/>
      <w:r w:rsidRPr="00F97757">
        <w:rPr>
          <w:sz w:val="23"/>
          <w:szCs w:val="23"/>
        </w:rPr>
        <w:t xml:space="preserve"> Samarinda terhadap tayangan </w:t>
      </w:r>
      <w:r w:rsidRPr="00F97757">
        <w:rPr>
          <w:i/>
          <w:sz w:val="23"/>
          <w:szCs w:val="23"/>
        </w:rPr>
        <w:t>Ini Talkshow</w:t>
      </w:r>
      <w:r w:rsidRPr="00F97757">
        <w:rPr>
          <w:sz w:val="23"/>
          <w:szCs w:val="23"/>
        </w:rPr>
        <w:t>. Penempatan waktu jam tayang di primetime (21.00-22.30 WITA)</w:t>
      </w:r>
      <w:r w:rsidRPr="00F97757">
        <w:rPr>
          <w:i/>
          <w:iCs/>
          <w:sz w:val="23"/>
          <w:szCs w:val="23"/>
        </w:rPr>
        <w:t xml:space="preserve">, </w:t>
      </w:r>
      <w:r w:rsidRPr="00F97757">
        <w:rPr>
          <w:sz w:val="23"/>
          <w:szCs w:val="23"/>
        </w:rPr>
        <w:t xml:space="preserve">tidak mengganggu jam belajar/istirahat siswa remaja SMA N 1 Samarinda yang telah melaksanakan program pemerintah </w:t>
      </w:r>
      <w:r w:rsidRPr="00F97757">
        <w:rPr>
          <w:i/>
          <w:iCs/>
          <w:sz w:val="23"/>
          <w:szCs w:val="23"/>
        </w:rPr>
        <w:t>Full Day,</w:t>
      </w:r>
      <w:r w:rsidRPr="00F97757">
        <w:rPr>
          <w:sz w:val="23"/>
          <w:szCs w:val="23"/>
        </w:rPr>
        <w:t xml:space="preserve"> </w:t>
      </w:r>
      <w:proofErr w:type="gramStart"/>
      <w:r w:rsidRPr="00F97757">
        <w:rPr>
          <w:sz w:val="23"/>
          <w:szCs w:val="23"/>
        </w:rPr>
        <w:t>itu</w:t>
      </w:r>
      <w:proofErr w:type="gramEnd"/>
      <w:r w:rsidRPr="00F97757">
        <w:rPr>
          <w:sz w:val="23"/>
          <w:szCs w:val="23"/>
        </w:rPr>
        <w:t xml:space="preserve"> berarti remaja Kota Samarinda sangat membutuhkan hiburan. </w:t>
      </w:r>
      <w:proofErr w:type="gramStart"/>
      <w:r w:rsidRPr="00F97757">
        <w:rPr>
          <w:sz w:val="23"/>
          <w:szCs w:val="23"/>
        </w:rPr>
        <w:t xml:space="preserve">Salah satu hiburan yang dipilih remaja adalah menonton televisi, yaitu menonton program acara </w:t>
      </w:r>
      <w:r w:rsidRPr="00F97757">
        <w:rPr>
          <w:i/>
          <w:iCs/>
          <w:sz w:val="23"/>
          <w:szCs w:val="23"/>
        </w:rPr>
        <w:t>Ini Talkshow</w:t>
      </w:r>
      <w:r w:rsidRPr="00F97757">
        <w:rPr>
          <w:sz w:val="23"/>
          <w:szCs w:val="23"/>
        </w:rPr>
        <w:t xml:space="preserve"> di Net.Tv.</w:t>
      </w:r>
      <w:proofErr w:type="gramEnd"/>
    </w:p>
    <w:p w:rsidR="00503E35" w:rsidRPr="00F97757" w:rsidRDefault="00503E35" w:rsidP="00503E35">
      <w:pPr>
        <w:jc w:val="both"/>
        <w:rPr>
          <w:sz w:val="23"/>
          <w:szCs w:val="23"/>
        </w:rPr>
      </w:pPr>
    </w:p>
    <w:p w:rsidR="00503E35" w:rsidRPr="00F97757" w:rsidRDefault="00503E35" w:rsidP="00503E35">
      <w:pPr>
        <w:jc w:val="both"/>
        <w:rPr>
          <w:sz w:val="23"/>
          <w:szCs w:val="23"/>
        </w:rPr>
      </w:pPr>
      <w:r w:rsidRPr="00F97757">
        <w:rPr>
          <w:b/>
          <w:sz w:val="23"/>
          <w:szCs w:val="23"/>
        </w:rPr>
        <w:t>Kata Kunci</w:t>
      </w:r>
      <w:r w:rsidRPr="00F97757">
        <w:rPr>
          <w:sz w:val="23"/>
          <w:szCs w:val="23"/>
        </w:rPr>
        <w:t xml:space="preserve">: Persepsi, Remaja, </w:t>
      </w:r>
      <w:r w:rsidRPr="00F97757">
        <w:rPr>
          <w:i/>
          <w:sz w:val="23"/>
          <w:szCs w:val="23"/>
        </w:rPr>
        <w:t>Talkshow</w:t>
      </w:r>
    </w:p>
    <w:p w:rsidR="000759DB" w:rsidRPr="000759DB" w:rsidRDefault="000759DB" w:rsidP="00A87EDC">
      <w:pPr>
        <w:tabs>
          <w:tab w:val="left" w:pos="1134"/>
          <w:tab w:val="left" w:pos="1276"/>
        </w:tabs>
        <w:ind w:left="1276" w:hanging="1276"/>
        <w:contextualSpacing/>
        <w:jc w:val="both"/>
        <w:rPr>
          <w:iCs/>
          <w:sz w:val="23"/>
          <w:szCs w:val="23"/>
        </w:rPr>
      </w:pPr>
    </w:p>
    <w:p w:rsidR="00A87EDC" w:rsidRDefault="009E3927" w:rsidP="00A87EDC">
      <w:pPr>
        <w:contextualSpacing/>
        <w:rPr>
          <w:b/>
          <w:sz w:val="23"/>
          <w:szCs w:val="23"/>
        </w:rPr>
      </w:pPr>
      <w:r>
        <w:rPr>
          <w:b/>
          <w:sz w:val="23"/>
          <w:szCs w:val="23"/>
        </w:rPr>
        <w:t>PENDAHULUAN</w:t>
      </w:r>
    </w:p>
    <w:p w:rsidR="00503E35" w:rsidRPr="00F97757" w:rsidRDefault="00503E35" w:rsidP="00503E35">
      <w:pPr>
        <w:pStyle w:val="NoSpacing1"/>
        <w:spacing w:after="0" w:line="240" w:lineRule="auto"/>
        <w:ind w:firstLine="720"/>
        <w:jc w:val="both"/>
        <w:rPr>
          <w:rFonts w:ascii="Times New Roman" w:hAnsi="Times New Roman"/>
          <w:sz w:val="23"/>
          <w:szCs w:val="23"/>
        </w:rPr>
      </w:pPr>
      <w:r w:rsidRPr="00F97757">
        <w:rPr>
          <w:rFonts w:ascii="Times New Roman" w:hAnsi="Times New Roman"/>
          <w:sz w:val="23"/>
          <w:szCs w:val="23"/>
        </w:rPr>
        <w:t xml:space="preserve">Hingga saat ini, televisi yang paling banyak dimiliki dan dijadikan sebagai media informasi, hiburan, pendidikan, dan kontrol sosial oleh masyarakat kebanyakan adalah media </w:t>
      </w:r>
      <w:proofErr w:type="gramStart"/>
      <w:r w:rsidRPr="00F97757">
        <w:rPr>
          <w:rFonts w:ascii="Times New Roman" w:hAnsi="Times New Roman"/>
          <w:sz w:val="23"/>
          <w:szCs w:val="23"/>
        </w:rPr>
        <w:t>massa</w:t>
      </w:r>
      <w:proofErr w:type="gramEnd"/>
      <w:r w:rsidRPr="00F97757">
        <w:rPr>
          <w:rFonts w:ascii="Times New Roman" w:hAnsi="Times New Roman"/>
          <w:sz w:val="23"/>
          <w:szCs w:val="23"/>
        </w:rPr>
        <w:t xml:space="preserve"> televisi. </w:t>
      </w:r>
      <w:proofErr w:type="gramStart"/>
      <w:r w:rsidRPr="00F97757">
        <w:rPr>
          <w:rFonts w:ascii="Times New Roman" w:hAnsi="Times New Roman"/>
          <w:i/>
          <w:sz w:val="23"/>
          <w:szCs w:val="23"/>
        </w:rPr>
        <w:t>Ini Talkshow</w:t>
      </w:r>
      <w:r w:rsidRPr="00F97757">
        <w:rPr>
          <w:rFonts w:ascii="Times New Roman" w:hAnsi="Times New Roman"/>
          <w:sz w:val="23"/>
          <w:szCs w:val="23"/>
        </w:rPr>
        <w:t xml:space="preserve"> adalah salahsatu program acara televisi di NET.Tv, di mana media televisi ini memiliki keunggulan tersendiri untuk dapat menikmati obyek informasi dan komunikasi berupa audio-visual sekaligus.</w:t>
      </w:r>
      <w:proofErr w:type="gramEnd"/>
      <w:r w:rsidRPr="00F97757">
        <w:rPr>
          <w:rFonts w:ascii="Times New Roman" w:hAnsi="Times New Roman"/>
          <w:sz w:val="23"/>
          <w:szCs w:val="23"/>
        </w:rPr>
        <w:t xml:space="preserve"> Keberadaan media </w:t>
      </w:r>
      <w:proofErr w:type="gramStart"/>
      <w:r w:rsidRPr="00F97757">
        <w:rPr>
          <w:rFonts w:ascii="Times New Roman" w:hAnsi="Times New Roman"/>
          <w:sz w:val="23"/>
          <w:szCs w:val="23"/>
        </w:rPr>
        <w:t>massa</w:t>
      </w:r>
      <w:proofErr w:type="gramEnd"/>
      <w:r w:rsidRPr="00F97757">
        <w:rPr>
          <w:rFonts w:ascii="Times New Roman" w:hAnsi="Times New Roman"/>
          <w:sz w:val="23"/>
          <w:szCs w:val="23"/>
        </w:rPr>
        <w:t xml:space="preserve"> termasuk televisi menempati tempat yang cukup </w:t>
      </w:r>
      <w:r w:rsidRPr="00F97757">
        <w:rPr>
          <w:rFonts w:ascii="Times New Roman" w:hAnsi="Times New Roman"/>
          <w:i/>
          <w:sz w:val="23"/>
          <w:szCs w:val="23"/>
        </w:rPr>
        <w:t>urgent</w:t>
      </w:r>
      <w:r w:rsidRPr="00F97757">
        <w:rPr>
          <w:rFonts w:ascii="Times New Roman" w:hAnsi="Times New Roman"/>
          <w:sz w:val="23"/>
          <w:szCs w:val="23"/>
        </w:rPr>
        <w:t>, karena media massa di samping sebagai media komunikasi (</w:t>
      </w:r>
      <w:r w:rsidRPr="00F97757">
        <w:rPr>
          <w:rFonts w:ascii="Times New Roman" w:hAnsi="Times New Roman"/>
          <w:i/>
          <w:sz w:val="23"/>
          <w:szCs w:val="23"/>
        </w:rPr>
        <w:t>channel of communication</w:t>
      </w:r>
      <w:r w:rsidRPr="00F97757">
        <w:rPr>
          <w:rFonts w:ascii="Times New Roman" w:hAnsi="Times New Roman"/>
          <w:sz w:val="23"/>
          <w:szCs w:val="23"/>
        </w:rPr>
        <w:t>) yang berfungsi sebagai pembawa pesan dan berperan sebagai sumber pesan (</w:t>
      </w:r>
      <w:r w:rsidRPr="00F97757">
        <w:rPr>
          <w:rFonts w:ascii="Times New Roman" w:hAnsi="Times New Roman"/>
          <w:i/>
          <w:sz w:val="23"/>
          <w:szCs w:val="23"/>
        </w:rPr>
        <w:t>message resource</w:t>
      </w:r>
      <w:r w:rsidRPr="00F97757">
        <w:rPr>
          <w:rFonts w:ascii="Times New Roman" w:hAnsi="Times New Roman"/>
          <w:sz w:val="23"/>
          <w:szCs w:val="23"/>
        </w:rPr>
        <w:t xml:space="preserve">).  Televisi yang unggul dalam membangun daya tarik, persepsi, perubahan dan </w:t>
      </w:r>
      <w:proofErr w:type="gramStart"/>
      <w:r w:rsidRPr="00F97757">
        <w:rPr>
          <w:rFonts w:ascii="Times New Roman" w:hAnsi="Times New Roman"/>
          <w:sz w:val="23"/>
          <w:szCs w:val="23"/>
        </w:rPr>
        <w:t>imajinasi  dalam</w:t>
      </w:r>
      <w:proofErr w:type="gramEnd"/>
      <w:r w:rsidRPr="00F97757">
        <w:rPr>
          <w:rFonts w:ascii="Times New Roman" w:hAnsi="Times New Roman"/>
          <w:sz w:val="23"/>
          <w:szCs w:val="23"/>
        </w:rPr>
        <w:t xml:space="preserve"> mengkonstruksi realitas (Sutrisno, 1993). </w:t>
      </w:r>
    </w:p>
    <w:p w:rsidR="00503E35" w:rsidRPr="00F97757" w:rsidRDefault="00503E35" w:rsidP="00503E35">
      <w:pPr>
        <w:pStyle w:val="NormalWeb"/>
        <w:spacing w:before="0" w:beforeAutospacing="0" w:after="0" w:afterAutospacing="0"/>
        <w:ind w:firstLine="720"/>
        <w:jc w:val="both"/>
        <w:rPr>
          <w:sz w:val="23"/>
          <w:szCs w:val="23"/>
        </w:rPr>
      </w:pPr>
      <w:r w:rsidRPr="00F97757">
        <w:rPr>
          <w:i/>
          <w:sz w:val="23"/>
          <w:szCs w:val="23"/>
        </w:rPr>
        <w:t>Ini TalkShow</w:t>
      </w:r>
      <w:r w:rsidRPr="00F97757">
        <w:rPr>
          <w:sz w:val="23"/>
          <w:szCs w:val="23"/>
        </w:rPr>
        <w:t xml:space="preserve"> menggunakan perspektif komedi dan selalu menghadirkan selebriti. Tidak hanya menawarkan informasi tetapi juga memberikan komedi-komedi segar yang dibawakan oleh Sule dan Andre, walau di awal banyak keluar </w:t>
      </w:r>
      <w:r w:rsidRPr="00F97757">
        <w:rPr>
          <w:sz w:val="23"/>
          <w:szCs w:val="23"/>
        </w:rPr>
        <w:lastRenderedPageBreak/>
        <w:t xml:space="preserve">masuk terutama </w:t>
      </w:r>
      <w:r w:rsidRPr="00F97757">
        <w:rPr>
          <w:i/>
          <w:sz w:val="23"/>
          <w:szCs w:val="23"/>
        </w:rPr>
        <w:t>co-host</w:t>
      </w:r>
      <w:r w:rsidRPr="00F97757">
        <w:rPr>
          <w:sz w:val="23"/>
          <w:szCs w:val="23"/>
        </w:rPr>
        <w:t xml:space="preserve">nya, saat ini sudah tidak ada lagi pergantian, buktinya Saswijanarko, Maya Septa masih tetap dipertahankan. Latar belakang Sule dan Saswijanarko yang biasa dipanggil “mamang” yang berasal dari Bandung menjadikan acara </w:t>
      </w:r>
      <w:r w:rsidRPr="00F97757">
        <w:rPr>
          <w:i/>
          <w:sz w:val="23"/>
          <w:szCs w:val="23"/>
        </w:rPr>
        <w:t>Ini TalkShow</w:t>
      </w:r>
      <w:r w:rsidRPr="00F97757">
        <w:rPr>
          <w:sz w:val="23"/>
          <w:szCs w:val="23"/>
        </w:rPr>
        <w:t xml:space="preserve"> sangat kental dengan Jawa Barat, secara rutin nyanyian dengan istilah “asoy geboy” selalu muncul pada setiap tayangan, bahkan bintang tamu yang hadirpun banyak yang berasal dari Jawa Barat Bandung khususnya seperti Ridwan Kamil tampil dalam segmen yang berbeda.  </w:t>
      </w:r>
    </w:p>
    <w:p w:rsidR="00503E35" w:rsidRPr="00F97757" w:rsidRDefault="00503E35" w:rsidP="00503E35">
      <w:pPr>
        <w:rPr>
          <w:sz w:val="23"/>
          <w:szCs w:val="23"/>
        </w:rPr>
      </w:pPr>
    </w:p>
    <w:p w:rsidR="009E3927" w:rsidRPr="00E161CE" w:rsidRDefault="009E3927" w:rsidP="009E3927">
      <w:pPr>
        <w:pStyle w:val="FootnoteText"/>
        <w:jc w:val="both"/>
        <w:rPr>
          <w:b/>
          <w:bCs/>
          <w:sz w:val="23"/>
          <w:szCs w:val="23"/>
          <w:lang w:val="sv-SE"/>
        </w:rPr>
      </w:pPr>
      <w:r w:rsidRPr="00E161CE">
        <w:rPr>
          <w:b/>
          <w:bCs/>
          <w:sz w:val="23"/>
          <w:szCs w:val="23"/>
          <w:lang w:val="sv-SE"/>
        </w:rPr>
        <w:t>KERANGKA DASAR TEORI</w:t>
      </w:r>
    </w:p>
    <w:p w:rsidR="00503E35" w:rsidRDefault="009E3927" w:rsidP="00503E35">
      <w:pPr>
        <w:pStyle w:val="BodyTextIndent3"/>
        <w:spacing w:after="0"/>
        <w:ind w:left="0"/>
        <w:rPr>
          <w:b/>
          <w:bCs/>
          <w:i/>
          <w:iCs/>
          <w:sz w:val="23"/>
          <w:szCs w:val="23"/>
          <w:lang w:val="sv-SE"/>
        </w:rPr>
      </w:pPr>
      <w:r w:rsidRPr="00E161CE">
        <w:rPr>
          <w:b/>
          <w:bCs/>
          <w:i/>
          <w:iCs/>
          <w:sz w:val="23"/>
          <w:szCs w:val="23"/>
          <w:lang w:val="sv-SE"/>
        </w:rPr>
        <w:t>Teori dan Konsep</w:t>
      </w:r>
    </w:p>
    <w:p w:rsidR="00503E35" w:rsidRDefault="00503E35" w:rsidP="00503E35">
      <w:pPr>
        <w:pStyle w:val="BodyTextIndent3"/>
        <w:spacing w:after="0"/>
        <w:ind w:left="0" w:firstLine="720"/>
        <w:jc w:val="both"/>
        <w:rPr>
          <w:sz w:val="23"/>
          <w:szCs w:val="23"/>
        </w:rPr>
      </w:pPr>
      <w:r w:rsidRPr="00F97757">
        <w:rPr>
          <w:sz w:val="23"/>
          <w:szCs w:val="23"/>
        </w:rPr>
        <w:t xml:space="preserve">Definisi komunikasi </w:t>
      </w:r>
      <w:proofErr w:type="gramStart"/>
      <w:r w:rsidRPr="00F97757">
        <w:rPr>
          <w:sz w:val="23"/>
          <w:szCs w:val="23"/>
        </w:rPr>
        <w:t>massa</w:t>
      </w:r>
      <w:proofErr w:type="gramEnd"/>
      <w:r w:rsidRPr="00F97757">
        <w:rPr>
          <w:sz w:val="23"/>
          <w:szCs w:val="23"/>
        </w:rPr>
        <w:t xml:space="preserve"> yang lebih perinci dikemukakan oleh ahli komunikasi lain, yaitu Gerbner (2005). Menurut Gerbner “</w:t>
      </w:r>
      <w:r w:rsidRPr="00F97757">
        <w:rPr>
          <w:i/>
          <w:sz w:val="23"/>
          <w:szCs w:val="23"/>
        </w:rPr>
        <w:t>Mass communication is the technologically and institutionally based production and distribution of the most broadly shared continuous flow of massage in industrial societies</w:t>
      </w:r>
      <w:r w:rsidRPr="00F97757">
        <w:rPr>
          <w:sz w:val="23"/>
          <w:szCs w:val="23"/>
        </w:rPr>
        <w:t>”.</w:t>
      </w:r>
    </w:p>
    <w:p w:rsidR="00503E35" w:rsidRPr="00503E35" w:rsidRDefault="00503E35" w:rsidP="00503E35">
      <w:pPr>
        <w:pStyle w:val="BodyTextIndent3"/>
        <w:spacing w:after="0"/>
        <w:ind w:left="0" w:firstLine="720"/>
        <w:jc w:val="both"/>
        <w:rPr>
          <w:b/>
          <w:bCs/>
          <w:i/>
          <w:iCs/>
          <w:sz w:val="23"/>
          <w:szCs w:val="23"/>
          <w:lang w:val="sv-SE"/>
        </w:rPr>
      </w:pPr>
      <w:r w:rsidRPr="00F97757">
        <w:rPr>
          <w:sz w:val="23"/>
          <w:szCs w:val="23"/>
        </w:rPr>
        <w:t xml:space="preserve">Komunikasi </w:t>
      </w:r>
      <w:proofErr w:type="gramStart"/>
      <w:r w:rsidRPr="00F97757">
        <w:rPr>
          <w:sz w:val="23"/>
          <w:szCs w:val="23"/>
        </w:rPr>
        <w:t>massa</w:t>
      </w:r>
      <w:proofErr w:type="gramEnd"/>
      <w:r w:rsidRPr="00F97757">
        <w:rPr>
          <w:sz w:val="23"/>
          <w:szCs w:val="23"/>
        </w:rPr>
        <w:t xml:space="preserve"> adalah produksi dan distribusi yang berlandaskan teknologi dan lembaga dari arus pesan yang kontinyu serta paling luas dimiliki orang dalam masyarakat industri. (Rakhmat, 2009)</w:t>
      </w:r>
    </w:p>
    <w:p w:rsidR="009E3927" w:rsidRDefault="009E3927" w:rsidP="009E3927">
      <w:pPr>
        <w:pStyle w:val="BodyTextIndent3"/>
        <w:spacing w:after="0"/>
        <w:ind w:left="0"/>
        <w:rPr>
          <w:b/>
          <w:bCs/>
          <w:i/>
          <w:iCs/>
          <w:sz w:val="23"/>
          <w:szCs w:val="23"/>
          <w:lang w:val="sv-SE"/>
        </w:rPr>
      </w:pPr>
    </w:p>
    <w:p w:rsidR="009E3927" w:rsidRDefault="00503E35" w:rsidP="009E3927">
      <w:pPr>
        <w:pStyle w:val="BodyTextIndent3"/>
        <w:spacing w:after="0"/>
        <w:ind w:left="0"/>
        <w:rPr>
          <w:b/>
          <w:bCs/>
          <w:i/>
          <w:iCs/>
          <w:sz w:val="23"/>
          <w:szCs w:val="23"/>
          <w:lang w:val="sv-SE"/>
        </w:rPr>
      </w:pPr>
      <w:r>
        <w:rPr>
          <w:b/>
          <w:bCs/>
          <w:i/>
          <w:iCs/>
          <w:sz w:val="23"/>
          <w:szCs w:val="23"/>
          <w:lang w:val="sv-SE"/>
        </w:rPr>
        <w:t>Persepsi</w:t>
      </w:r>
    </w:p>
    <w:p w:rsidR="00503E35" w:rsidRPr="00F97757" w:rsidRDefault="00503E35" w:rsidP="00503E35">
      <w:pPr>
        <w:pStyle w:val="NoSpacing1"/>
        <w:spacing w:after="0" w:line="240" w:lineRule="auto"/>
        <w:ind w:firstLine="720"/>
        <w:jc w:val="both"/>
        <w:rPr>
          <w:rFonts w:ascii="Times New Roman" w:hAnsi="Times New Roman"/>
          <w:sz w:val="23"/>
          <w:szCs w:val="23"/>
        </w:rPr>
      </w:pPr>
      <w:proofErr w:type="gramStart"/>
      <w:r w:rsidRPr="00F97757">
        <w:rPr>
          <w:rFonts w:ascii="Times New Roman" w:hAnsi="Times New Roman"/>
          <w:sz w:val="23"/>
          <w:szCs w:val="23"/>
        </w:rPr>
        <w:t>Persepsi adalah pengalaman tentang objek, peristiwa atau hubungan-hubungan yang diperoleh dengan menyimpulkan informasi dan menafsirkan pesan (Rakhmat, 1996).</w:t>
      </w:r>
      <w:proofErr w:type="gramEnd"/>
      <w:r w:rsidRPr="00F97757">
        <w:rPr>
          <w:rFonts w:ascii="Times New Roman" w:hAnsi="Times New Roman"/>
          <w:sz w:val="23"/>
          <w:szCs w:val="23"/>
        </w:rPr>
        <w:t xml:space="preserve"> Menurut Bimo Walgito persepsi merupakan suatu proses yang di dahului oleh penginderaan. Penginderaan adalah suatu proses diterimanya stimulus oleh individu melalui alat indera lalu diteruskan oleh syaraf ke otak sebagai pusat susunan syaraf, dan proses selanjutnya merupakan proses persepsi. Stimulus yang mengenai individu itu kemudian diinterpretasikan, sehingga individu menyadari tentang </w:t>
      </w:r>
      <w:proofErr w:type="gramStart"/>
      <w:r w:rsidRPr="00F97757">
        <w:rPr>
          <w:rFonts w:ascii="Times New Roman" w:hAnsi="Times New Roman"/>
          <w:sz w:val="23"/>
          <w:szCs w:val="23"/>
        </w:rPr>
        <w:t>apa</w:t>
      </w:r>
      <w:proofErr w:type="gramEnd"/>
      <w:r w:rsidRPr="00F97757">
        <w:rPr>
          <w:rFonts w:ascii="Times New Roman" w:hAnsi="Times New Roman"/>
          <w:sz w:val="23"/>
          <w:szCs w:val="23"/>
        </w:rPr>
        <w:t xml:space="preserve"> yang diinderanya itu (Walgito, 2003).</w:t>
      </w:r>
    </w:p>
    <w:p w:rsidR="00503E35" w:rsidRPr="00F97757" w:rsidRDefault="00503E35" w:rsidP="00503E35">
      <w:pPr>
        <w:pStyle w:val="NoSpacing1"/>
        <w:spacing w:line="240" w:lineRule="auto"/>
        <w:ind w:firstLine="720"/>
        <w:jc w:val="both"/>
        <w:rPr>
          <w:rFonts w:ascii="Times New Roman" w:hAnsi="Times New Roman"/>
          <w:sz w:val="23"/>
          <w:szCs w:val="23"/>
          <w:lang w:val="id-ID"/>
        </w:rPr>
      </w:pPr>
      <w:proofErr w:type="gramStart"/>
      <w:r w:rsidRPr="00F97757">
        <w:rPr>
          <w:rFonts w:ascii="Times New Roman" w:hAnsi="Times New Roman"/>
          <w:sz w:val="23"/>
          <w:szCs w:val="23"/>
        </w:rPr>
        <w:t xml:space="preserve">Dalam tahap tersebut dapat dilihat bahwa persepsi </w:t>
      </w:r>
      <w:r>
        <w:rPr>
          <w:rFonts w:ascii="Times New Roman" w:hAnsi="Times New Roman"/>
          <w:sz w:val="23"/>
          <w:szCs w:val="23"/>
        </w:rPr>
        <w:t>a</w:t>
      </w:r>
      <w:r w:rsidRPr="00F97757">
        <w:rPr>
          <w:rFonts w:ascii="Times New Roman" w:hAnsi="Times New Roman"/>
          <w:sz w:val="23"/>
          <w:szCs w:val="23"/>
        </w:rPr>
        <w:t>merupakan aspek kognisi dari sikap.</w:t>
      </w:r>
      <w:proofErr w:type="gramEnd"/>
      <w:r w:rsidRPr="00F97757">
        <w:rPr>
          <w:rFonts w:ascii="Times New Roman" w:hAnsi="Times New Roman"/>
          <w:sz w:val="23"/>
          <w:szCs w:val="23"/>
        </w:rPr>
        <w:t xml:space="preserve"> Faktor pengalaman dan proses belajar atau sosialisasi memberikan bentuk atau struktur terhadap </w:t>
      </w:r>
      <w:proofErr w:type="gramStart"/>
      <w:r w:rsidRPr="00F97757">
        <w:rPr>
          <w:rFonts w:ascii="Times New Roman" w:hAnsi="Times New Roman"/>
          <w:sz w:val="23"/>
          <w:szCs w:val="23"/>
        </w:rPr>
        <w:t>apa</w:t>
      </w:r>
      <w:proofErr w:type="gramEnd"/>
      <w:r w:rsidRPr="00F97757">
        <w:rPr>
          <w:rFonts w:ascii="Times New Roman" w:hAnsi="Times New Roman"/>
          <w:sz w:val="23"/>
          <w:szCs w:val="23"/>
        </w:rPr>
        <w:t xml:space="preserve"> yang dilihat. </w:t>
      </w:r>
      <w:proofErr w:type="gramStart"/>
      <w:r w:rsidRPr="00F97757">
        <w:rPr>
          <w:rFonts w:ascii="Times New Roman" w:hAnsi="Times New Roman"/>
          <w:sz w:val="23"/>
          <w:szCs w:val="23"/>
        </w:rPr>
        <w:t>Sedangkan pengetahuan memberikan arti terhadap objek psikologi tersebut.</w:t>
      </w:r>
      <w:proofErr w:type="gramEnd"/>
      <w:r w:rsidRPr="00F97757">
        <w:rPr>
          <w:rFonts w:ascii="Times New Roman" w:hAnsi="Times New Roman"/>
          <w:sz w:val="23"/>
          <w:szCs w:val="23"/>
        </w:rPr>
        <w:t xml:space="preserve"> Melalui komponen kognisi </w:t>
      </w:r>
      <w:proofErr w:type="gramStart"/>
      <w:r w:rsidRPr="00F97757">
        <w:rPr>
          <w:rFonts w:ascii="Times New Roman" w:hAnsi="Times New Roman"/>
          <w:sz w:val="23"/>
          <w:szCs w:val="23"/>
        </w:rPr>
        <w:t>akan</w:t>
      </w:r>
      <w:proofErr w:type="gramEnd"/>
      <w:r w:rsidRPr="00F97757">
        <w:rPr>
          <w:rFonts w:ascii="Times New Roman" w:hAnsi="Times New Roman"/>
          <w:sz w:val="23"/>
          <w:szCs w:val="23"/>
        </w:rPr>
        <w:t xml:space="preserve"> timbul ide, kemudian konsep mengenai apa yang dilihat dan berdasarkan norma yang dimiliki pribadi seseorang akan terjadi keyakinan </w:t>
      </w:r>
      <w:r w:rsidRPr="00F97757">
        <w:rPr>
          <w:rFonts w:ascii="Times New Roman" w:hAnsi="Times New Roman"/>
          <w:i/>
          <w:sz w:val="23"/>
          <w:szCs w:val="23"/>
        </w:rPr>
        <w:t>(belief)</w:t>
      </w:r>
      <w:r w:rsidRPr="00F97757">
        <w:rPr>
          <w:rFonts w:ascii="Times New Roman" w:hAnsi="Times New Roman"/>
          <w:sz w:val="23"/>
          <w:szCs w:val="23"/>
        </w:rPr>
        <w:t xml:space="preserve"> yang berbeda dari individu terhadap suatu objek tersebut.</w:t>
      </w:r>
    </w:p>
    <w:p w:rsidR="00503E35" w:rsidRDefault="00503E35" w:rsidP="00503E35">
      <w:pPr>
        <w:pStyle w:val="BodyTextIndent3"/>
        <w:spacing w:after="0"/>
        <w:ind w:left="0"/>
        <w:rPr>
          <w:b/>
          <w:i/>
          <w:sz w:val="23"/>
          <w:szCs w:val="23"/>
        </w:rPr>
      </w:pPr>
      <w:r>
        <w:rPr>
          <w:b/>
          <w:i/>
          <w:sz w:val="23"/>
          <w:szCs w:val="23"/>
        </w:rPr>
        <w:t>Penonton</w:t>
      </w:r>
    </w:p>
    <w:p w:rsidR="00503E35" w:rsidRPr="00503E35" w:rsidRDefault="00503E35" w:rsidP="00503E35">
      <w:pPr>
        <w:pStyle w:val="BodyTextIndent3"/>
        <w:spacing w:after="0"/>
        <w:ind w:left="0" w:firstLine="720"/>
        <w:jc w:val="both"/>
        <w:rPr>
          <w:b/>
          <w:i/>
          <w:sz w:val="23"/>
          <w:szCs w:val="23"/>
        </w:rPr>
      </w:pPr>
      <w:r w:rsidRPr="00F97757">
        <w:rPr>
          <w:sz w:val="23"/>
          <w:szCs w:val="23"/>
        </w:rPr>
        <w:t xml:space="preserve">Seiter et al. (1989) menegaskan bahwa Teori Kegunaan dan Kepuasan menolak awal bahwa penonton adalah individu yang lemah dan tidak berkemampuan untuk menjadi selektif dalam proses penerimaan pesan media. </w:t>
      </w:r>
      <w:proofErr w:type="gramStart"/>
      <w:r w:rsidRPr="00F97757">
        <w:rPr>
          <w:sz w:val="23"/>
          <w:szCs w:val="23"/>
        </w:rPr>
        <w:t>Sebaliknya, teori ini melihat penonton sebagai individu yang berkuasa dan aktif dalam membuat pilihan terhadap penggunaan kandungan media berdasarkan keperluan, kehendak dan kepuasaan mereka.</w:t>
      </w:r>
      <w:proofErr w:type="gramEnd"/>
      <w:r w:rsidRPr="00F97757">
        <w:rPr>
          <w:sz w:val="23"/>
          <w:szCs w:val="23"/>
        </w:rPr>
        <w:t xml:space="preserve"> Dalam teori ini, persoalan berkaitan kesan media tidak diutamakan, malah aspek interpretasi penonton terhadap pesan media juga tidak diberi perhatian (Philo, 1995)</w:t>
      </w:r>
    </w:p>
    <w:p w:rsidR="00503E35" w:rsidRPr="00F97757" w:rsidRDefault="00503E35" w:rsidP="00503E35">
      <w:pPr>
        <w:pStyle w:val="ListParagraph1"/>
        <w:spacing w:before="100" w:beforeAutospacing="1" w:after="0" w:line="240" w:lineRule="auto"/>
        <w:ind w:left="0" w:firstLine="720"/>
        <w:jc w:val="both"/>
        <w:rPr>
          <w:rFonts w:ascii="Times New Roman" w:hAnsi="Times New Roman"/>
          <w:sz w:val="23"/>
          <w:szCs w:val="23"/>
        </w:rPr>
      </w:pPr>
      <w:r w:rsidRPr="00F97757">
        <w:rPr>
          <w:rFonts w:ascii="Times New Roman" w:hAnsi="Times New Roman"/>
          <w:sz w:val="23"/>
          <w:szCs w:val="23"/>
        </w:rPr>
        <w:lastRenderedPageBreak/>
        <w:t xml:space="preserve">Atas kesadaran bahwa penonton bukanlah individu yang pasif dan hanya menerima semua pesan media, suatu pendekatan yang lebih dinamik tentang penonton dan media kemudian telah dibangunkan oleh Hall pada tahun </w:t>
      </w:r>
      <w:r w:rsidRPr="00F97757">
        <w:rPr>
          <w:rFonts w:ascii="Times New Roman" w:hAnsi="Times New Roman"/>
          <w:sz w:val="23"/>
          <w:szCs w:val="23"/>
          <w:lang w:val="id-ID"/>
        </w:rPr>
        <w:t>(</w:t>
      </w:r>
      <w:r w:rsidRPr="00F97757">
        <w:rPr>
          <w:rFonts w:ascii="Times New Roman" w:hAnsi="Times New Roman"/>
          <w:sz w:val="23"/>
          <w:szCs w:val="23"/>
        </w:rPr>
        <w:t>1973</w:t>
      </w:r>
      <w:r w:rsidRPr="00F97757">
        <w:rPr>
          <w:rFonts w:ascii="Times New Roman" w:hAnsi="Times New Roman"/>
          <w:sz w:val="23"/>
          <w:szCs w:val="23"/>
          <w:lang w:val="id-ID"/>
        </w:rPr>
        <w:t>)</w:t>
      </w:r>
      <w:r w:rsidRPr="00F97757">
        <w:rPr>
          <w:rFonts w:ascii="Times New Roman" w:hAnsi="Times New Roman"/>
          <w:sz w:val="23"/>
          <w:szCs w:val="23"/>
        </w:rPr>
        <w:t xml:space="preserve"> dan dikembangkan oleh Morley (1980) yang melihat penonton sebagai agen aktif untuk menyaring masyarakat yang diperoleh dan membuat interpretasi sendiri. </w:t>
      </w:r>
      <w:proofErr w:type="gramStart"/>
      <w:r w:rsidRPr="00F97757">
        <w:rPr>
          <w:rFonts w:ascii="Times New Roman" w:hAnsi="Times New Roman"/>
          <w:sz w:val="23"/>
          <w:szCs w:val="23"/>
        </w:rPr>
        <w:t>Dikenali sebagai Encoding dan Decoding, teori ini memberikan penekanan kepada keperluan untuk mengambil latar belakang penonton dalam memahami kompleks perkaitan anatara kandungan media dengan penonton.</w:t>
      </w:r>
      <w:proofErr w:type="gramEnd"/>
      <w:r w:rsidRPr="00F97757">
        <w:rPr>
          <w:rFonts w:ascii="Times New Roman" w:hAnsi="Times New Roman"/>
          <w:sz w:val="23"/>
          <w:szCs w:val="23"/>
        </w:rPr>
        <w:t xml:space="preserve"> Morley (1992) menyatakan bahwa teori ini mengenal pasti struktur dan kedudukan sosial yang melangkaui teks seperti kelas, gender, etnikk, latar belakang pendidikan dan umur yang dilihat sebagai elemen-elemen yang penting dalam membentuk pemahaman penonton terhadap kandungan media.</w:t>
      </w:r>
    </w:p>
    <w:p w:rsidR="009E3927" w:rsidRDefault="009E3927" w:rsidP="009E3927">
      <w:pPr>
        <w:pStyle w:val="BodyTextIndent3"/>
        <w:spacing w:after="0"/>
        <w:ind w:left="0"/>
        <w:rPr>
          <w:b/>
          <w:bCs/>
          <w:i/>
          <w:iCs/>
          <w:sz w:val="23"/>
          <w:szCs w:val="23"/>
          <w:lang w:val="sv-SE"/>
        </w:rPr>
      </w:pPr>
    </w:p>
    <w:p w:rsidR="009E3927" w:rsidRPr="00E161CE" w:rsidRDefault="00503E35" w:rsidP="009E3927">
      <w:pPr>
        <w:pStyle w:val="BodyTextIndent3"/>
        <w:spacing w:after="0"/>
        <w:ind w:left="0"/>
        <w:rPr>
          <w:b/>
          <w:bCs/>
          <w:i/>
          <w:iCs/>
          <w:sz w:val="23"/>
          <w:szCs w:val="23"/>
          <w:lang w:val="sv-SE"/>
        </w:rPr>
      </w:pPr>
      <w:r>
        <w:rPr>
          <w:b/>
          <w:bCs/>
          <w:i/>
          <w:iCs/>
          <w:sz w:val="23"/>
          <w:szCs w:val="23"/>
          <w:lang w:val="sv-SE"/>
        </w:rPr>
        <w:t>Talk Show</w:t>
      </w:r>
    </w:p>
    <w:p w:rsidR="00503E35" w:rsidRPr="00F97757" w:rsidRDefault="00503E35" w:rsidP="00503E35">
      <w:pPr>
        <w:jc w:val="both"/>
        <w:rPr>
          <w:sz w:val="23"/>
          <w:szCs w:val="23"/>
        </w:rPr>
      </w:pPr>
      <w:proofErr w:type="gramStart"/>
      <w:r w:rsidRPr="00F97757">
        <w:rPr>
          <w:sz w:val="23"/>
          <w:szCs w:val="23"/>
        </w:rPr>
        <w:t xml:space="preserve">Salah satu format yang sering digunakan televisi dalam menampilkan wacana “serius” adalah </w:t>
      </w:r>
      <w:r w:rsidRPr="00F97757">
        <w:rPr>
          <w:i/>
          <w:sz w:val="23"/>
          <w:szCs w:val="23"/>
        </w:rPr>
        <w:t>talk show</w:t>
      </w:r>
      <w:r w:rsidRPr="00F97757">
        <w:rPr>
          <w:sz w:val="23"/>
          <w:szCs w:val="23"/>
        </w:rPr>
        <w:t>.</w:t>
      </w:r>
      <w:proofErr w:type="gramEnd"/>
      <w:r w:rsidRPr="00F97757">
        <w:rPr>
          <w:sz w:val="23"/>
          <w:szCs w:val="23"/>
        </w:rPr>
        <w:t xml:space="preserve"> </w:t>
      </w:r>
      <w:proofErr w:type="gramStart"/>
      <w:r w:rsidRPr="00F97757">
        <w:rPr>
          <w:sz w:val="23"/>
          <w:szCs w:val="23"/>
        </w:rPr>
        <w:t xml:space="preserve">Program talk show atau perbincangan adalah program yang menampilkan satu atau beberapa orang untuk membahas suatu topik tertentu yang dipandu oleh seorang pembawa acara </w:t>
      </w:r>
      <w:r w:rsidRPr="00F97757">
        <w:rPr>
          <w:i/>
          <w:sz w:val="23"/>
          <w:szCs w:val="23"/>
        </w:rPr>
        <w:t>(host).</w:t>
      </w:r>
      <w:proofErr w:type="gramEnd"/>
      <w:r w:rsidRPr="00F97757">
        <w:rPr>
          <w:sz w:val="23"/>
          <w:szCs w:val="23"/>
        </w:rPr>
        <w:t xml:space="preserve"> </w:t>
      </w:r>
      <w:proofErr w:type="gramStart"/>
      <w:r w:rsidRPr="00F97757">
        <w:rPr>
          <w:sz w:val="23"/>
          <w:szCs w:val="23"/>
        </w:rPr>
        <w:t>Mereka yang diundang adalah orang-orang yang berpengalaman langsung dengan peristiwa atau topik yang diperbincangkan atau mereka yang ahli dalam masalah yang tengah dibahas (Morissan, 2011).</w:t>
      </w:r>
      <w:proofErr w:type="gramEnd"/>
    </w:p>
    <w:p w:rsidR="00503E35" w:rsidRPr="00F97757" w:rsidRDefault="00503E35" w:rsidP="00503E35">
      <w:pPr>
        <w:rPr>
          <w:sz w:val="23"/>
          <w:szCs w:val="23"/>
        </w:rPr>
      </w:pPr>
    </w:p>
    <w:p w:rsidR="009E3927" w:rsidRDefault="00503E35" w:rsidP="009E3927">
      <w:pPr>
        <w:pStyle w:val="FootnoteText"/>
        <w:jc w:val="both"/>
        <w:rPr>
          <w:b/>
          <w:bCs/>
          <w:i/>
          <w:iCs/>
          <w:sz w:val="23"/>
          <w:szCs w:val="23"/>
          <w:lang w:val="sv-SE"/>
        </w:rPr>
      </w:pPr>
      <w:r>
        <w:rPr>
          <w:b/>
          <w:bCs/>
          <w:i/>
          <w:iCs/>
          <w:sz w:val="23"/>
          <w:szCs w:val="23"/>
          <w:lang w:val="sv-SE"/>
        </w:rPr>
        <w:t>Jenis-jenis Program Talk Show dan Syarat Pengemasanya</w:t>
      </w:r>
    </w:p>
    <w:p w:rsidR="00377350" w:rsidRPr="00E161CE" w:rsidRDefault="00377350" w:rsidP="009E3927">
      <w:pPr>
        <w:pStyle w:val="FootnoteText"/>
        <w:jc w:val="both"/>
        <w:rPr>
          <w:b/>
          <w:bCs/>
          <w:i/>
          <w:iCs/>
          <w:sz w:val="23"/>
          <w:szCs w:val="23"/>
          <w:lang w:val="sv-SE"/>
        </w:rPr>
      </w:pPr>
      <w:r>
        <w:rPr>
          <w:b/>
          <w:bCs/>
          <w:i/>
          <w:iCs/>
          <w:sz w:val="23"/>
          <w:szCs w:val="23"/>
          <w:lang w:val="sv-SE"/>
        </w:rPr>
        <w:t>Program Vox-pop Masyarakat</w:t>
      </w:r>
    </w:p>
    <w:p w:rsidR="00377350" w:rsidRPr="00F97757" w:rsidRDefault="00377350" w:rsidP="00C90C42">
      <w:pPr>
        <w:spacing w:afterLines="100"/>
        <w:ind w:firstLine="720"/>
        <w:jc w:val="both"/>
        <w:rPr>
          <w:sz w:val="23"/>
          <w:szCs w:val="23"/>
        </w:rPr>
      </w:pPr>
      <w:r w:rsidRPr="00F97757">
        <w:rPr>
          <w:sz w:val="23"/>
          <w:szCs w:val="23"/>
        </w:rPr>
        <w:t xml:space="preserve">Vox-pop dengan tujuan dalam rangka penelitian dapat merupakan umpan balik dalam proses komunikasi mengenai suatu persoalan. </w:t>
      </w:r>
      <w:proofErr w:type="gramStart"/>
      <w:r w:rsidRPr="00F97757">
        <w:rPr>
          <w:sz w:val="23"/>
          <w:szCs w:val="23"/>
        </w:rPr>
        <w:t xml:space="preserve">Dalam hal ini, “masalah” bukan saja dibahas sendirian oleh produser </w:t>
      </w:r>
      <w:r w:rsidRPr="00F97757">
        <w:rPr>
          <w:i/>
          <w:sz w:val="23"/>
          <w:szCs w:val="23"/>
        </w:rPr>
        <w:t>(broadcaster),</w:t>
      </w:r>
      <w:r w:rsidRPr="00F97757">
        <w:rPr>
          <w:sz w:val="23"/>
          <w:szCs w:val="23"/>
        </w:rPr>
        <w:t xml:space="preserve"> melainkan produser juga memperhatikan pula pandangan-pandangan dari berbagai pihak.</w:t>
      </w:r>
      <w:proofErr w:type="gramEnd"/>
      <w:r w:rsidRPr="00F97757">
        <w:rPr>
          <w:sz w:val="23"/>
          <w:szCs w:val="23"/>
        </w:rPr>
        <w:t xml:space="preserve"> Dengan demikian, proses komunikasi berjalan secara wajar (dari dua arah)</w:t>
      </w:r>
    </w:p>
    <w:p w:rsidR="009E3927" w:rsidRPr="00E161CE" w:rsidRDefault="000A3BBD" w:rsidP="009E3927">
      <w:pPr>
        <w:pStyle w:val="FootnoteText"/>
        <w:jc w:val="both"/>
        <w:rPr>
          <w:b/>
          <w:i/>
          <w:sz w:val="23"/>
          <w:szCs w:val="23"/>
        </w:rPr>
      </w:pPr>
      <w:r>
        <w:rPr>
          <w:b/>
          <w:i/>
          <w:sz w:val="23"/>
          <w:szCs w:val="23"/>
        </w:rPr>
        <w:t>Program Wawancara (Interview)</w:t>
      </w:r>
    </w:p>
    <w:p w:rsidR="000A3BBD" w:rsidRPr="00D52122" w:rsidRDefault="000A3BBD" w:rsidP="00C90C42">
      <w:pPr>
        <w:spacing w:afterLines="100"/>
        <w:ind w:firstLine="720"/>
        <w:jc w:val="both"/>
        <w:rPr>
          <w:b/>
          <w:sz w:val="23"/>
          <w:szCs w:val="23"/>
        </w:rPr>
      </w:pPr>
      <w:proofErr w:type="gramStart"/>
      <w:r w:rsidRPr="00D52122">
        <w:rPr>
          <w:sz w:val="23"/>
          <w:szCs w:val="23"/>
        </w:rPr>
        <w:t>Macam program ini termasuk The Talk Show Program.</w:t>
      </w:r>
      <w:proofErr w:type="gramEnd"/>
      <w:r w:rsidRPr="00D52122">
        <w:rPr>
          <w:sz w:val="23"/>
          <w:szCs w:val="23"/>
        </w:rPr>
        <w:t xml:space="preserve"> Bentuk </w:t>
      </w:r>
      <w:proofErr w:type="gramStart"/>
      <w:r w:rsidRPr="00D52122">
        <w:rPr>
          <w:sz w:val="23"/>
          <w:szCs w:val="23"/>
        </w:rPr>
        <w:t>lain</w:t>
      </w:r>
      <w:proofErr w:type="gramEnd"/>
      <w:r w:rsidRPr="00D52122">
        <w:rPr>
          <w:sz w:val="23"/>
          <w:szCs w:val="23"/>
        </w:rPr>
        <w:t xml:space="preserve"> adalah diskusi panel. </w:t>
      </w:r>
      <w:proofErr w:type="gramStart"/>
      <w:r w:rsidRPr="00D52122">
        <w:rPr>
          <w:sz w:val="23"/>
          <w:szCs w:val="23"/>
        </w:rPr>
        <w:t>Dalam hal ini terdapat dua macam wawancara, yaitu wawancara luar studio dan wawancara di studio.</w:t>
      </w:r>
      <w:proofErr w:type="gramEnd"/>
      <w:r w:rsidRPr="00D52122">
        <w:rPr>
          <w:sz w:val="23"/>
          <w:szCs w:val="23"/>
        </w:rPr>
        <w:t xml:space="preserve"> </w:t>
      </w:r>
      <w:proofErr w:type="gramStart"/>
      <w:r w:rsidRPr="00D52122">
        <w:rPr>
          <w:sz w:val="23"/>
          <w:szCs w:val="23"/>
        </w:rPr>
        <w:t>Memproduksi program talk show wawancara yang baik di televisi memerlukan persiapan-persiapan yang cukup banyak.</w:t>
      </w:r>
      <w:proofErr w:type="gramEnd"/>
      <w:r w:rsidRPr="00D52122">
        <w:rPr>
          <w:sz w:val="23"/>
          <w:szCs w:val="23"/>
        </w:rPr>
        <w:t xml:space="preserve"> </w:t>
      </w:r>
      <w:proofErr w:type="gramStart"/>
      <w:r w:rsidRPr="00D52122">
        <w:rPr>
          <w:sz w:val="23"/>
          <w:szCs w:val="23"/>
        </w:rPr>
        <w:t>Jika program ini disajikan dengan baik, penonton memperoleh sesuatu yang sunguh-sungguh berguna, bermakna dan bukan sekedar program untuk membuang waktu luang.</w:t>
      </w:r>
      <w:proofErr w:type="gramEnd"/>
    </w:p>
    <w:p w:rsidR="009E3927" w:rsidRPr="00E161CE" w:rsidRDefault="000A3BBD" w:rsidP="009E3927">
      <w:pPr>
        <w:tabs>
          <w:tab w:val="left" w:pos="851"/>
        </w:tabs>
        <w:jc w:val="both"/>
        <w:rPr>
          <w:b/>
          <w:i/>
          <w:sz w:val="23"/>
          <w:szCs w:val="23"/>
        </w:rPr>
      </w:pPr>
      <w:r>
        <w:rPr>
          <w:b/>
          <w:i/>
          <w:sz w:val="23"/>
          <w:szCs w:val="23"/>
        </w:rPr>
        <w:t>Program Acara Ini Talkshow</w:t>
      </w:r>
    </w:p>
    <w:p w:rsidR="000A3BBD" w:rsidRPr="00D52122" w:rsidRDefault="000A3BBD" w:rsidP="000A3BBD">
      <w:pPr>
        <w:ind w:firstLine="720"/>
        <w:jc w:val="both"/>
        <w:rPr>
          <w:sz w:val="23"/>
          <w:szCs w:val="23"/>
        </w:rPr>
      </w:pPr>
      <w:proofErr w:type="gramStart"/>
      <w:r w:rsidRPr="00D52122">
        <w:rPr>
          <w:sz w:val="23"/>
          <w:szCs w:val="23"/>
        </w:rPr>
        <w:t xml:space="preserve">23 Maret 2014 stasiun Televisi NET.Tv Untuk pertama kalinya menayangkan program terbaru bertajuk </w:t>
      </w:r>
      <w:r w:rsidRPr="00D52122">
        <w:rPr>
          <w:i/>
          <w:sz w:val="23"/>
          <w:szCs w:val="23"/>
        </w:rPr>
        <w:t>talkshow</w:t>
      </w:r>
      <w:r w:rsidRPr="00D52122">
        <w:rPr>
          <w:sz w:val="23"/>
          <w:szCs w:val="23"/>
        </w:rPr>
        <w:t xml:space="preserve"> yaitu </w:t>
      </w:r>
      <w:r w:rsidRPr="00D52122">
        <w:rPr>
          <w:i/>
          <w:sz w:val="23"/>
          <w:szCs w:val="23"/>
        </w:rPr>
        <w:t>IniTalkshow</w:t>
      </w:r>
      <w:r w:rsidRPr="00D52122">
        <w:rPr>
          <w:sz w:val="23"/>
          <w:szCs w:val="23"/>
        </w:rPr>
        <w:t>.</w:t>
      </w:r>
      <w:proofErr w:type="gramEnd"/>
      <w:r w:rsidRPr="00D52122">
        <w:rPr>
          <w:sz w:val="23"/>
          <w:szCs w:val="23"/>
        </w:rPr>
        <w:t xml:space="preserve"> </w:t>
      </w:r>
      <w:proofErr w:type="gramStart"/>
      <w:r w:rsidRPr="00D52122">
        <w:rPr>
          <w:bCs/>
          <w:i/>
          <w:color w:val="000000"/>
          <w:sz w:val="23"/>
          <w:szCs w:val="23"/>
        </w:rPr>
        <w:t>Ini Talkshow</w:t>
      </w:r>
      <w:r w:rsidRPr="00D52122">
        <w:rPr>
          <w:rStyle w:val="apple-converted-space"/>
          <w:color w:val="000000"/>
          <w:sz w:val="23"/>
          <w:szCs w:val="23"/>
        </w:rPr>
        <w:t> </w:t>
      </w:r>
      <w:r w:rsidRPr="00D52122">
        <w:rPr>
          <w:color w:val="000000"/>
          <w:sz w:val="23"/>
          <w:szCs w:val="23"/>
        </w:rPr>
        <w:t xml:space="preserve">adalah acara </w:t>
      </w:r>
      <w:r w:rsidRPr="00D52122">
        <w:rPr>
          <w:i/>
          <w:color w:val="000000"/>
          <w:sz w:val="23"/>
          <w:szCs w:val="23"/>
        </w:rPr>
        <w:t>talkshow</w:t>
      </w:r>
      <w:r w:rsidRPr="00D52122">
        <w:rPr>
          <w:color w:val="000000"/>
          <w:sz w:val="23"/>
          <w:szCs w:val="23"/>
        </w:rPr>
        <w:t xml:space="preserve"> yang dikemas dengan suasana santai.</w:t>
      </w:r>
      <w:proofErr w:type="gramEnd"/>
      <w:r w:rsidRPr="00D52122">
        <w:rPr>
          <w:color w:val="000000"/>
          <w:sz w:val="23"/>
          <w:szCs w:val="23"/>
        </w:rPr>
        <w:t xml:space="preserve"> </w:t>
      </w:r>
      <w:proofErr w:type="gramStart"/>
      <w:r w:rsidRPr="00D52122">
        <w:rPr>
          <w:sz w:val="23"/>
          <w:szCs w:val="23"/>
        </w:rPr>
        <w:t xml:space="preserve">Penayangan </w:t>
      </w:r>
      <w:r w:rsidRPr="00D52122">
        <w:rPr>
          <w:i/>
          <w:sz w:val="23"/>
          <w:szCs w:val="23"/>
        </w:rPr>
        <w:t>Ini TalkShow</w:t>
      </w:r>
      <w:r w:rsidRPr="00D52122">
        <w:rPr>
          <w:sz w:val="23"/>
          <w:szCs w:val="23"/>
        </w:rPr>
        <w:t xml:space="preserve"> murni untuk tujuan iklan.</w:t>
      </w:r>
      <w:proofErr w:type="gramEnd"/>
      <w:r w:rsidRPr="00D52122">
        <w:rPr>
          <w:sz w:val="23"/>
          <w:szCs w:val="23"/>
        </w:rPr>
        <w:t xml:space="preserve"> </w:t>
      </w:r>
      <w:proofErr w:type="gramStart"/>
      <w:r w:rsidRPr="00D52122">
        <w:rPr>
          <w:sz w:val="23"/>
          <w:szCs w:val="23"/>
        </w:rPr>
        <w:t xml:space="preserve">Menyadari bahwa figur </w:t>
      </w:r>
      <w:r w:rsidRPr="00D52122">
        <w:rPr>
          <w:sz w:val="23"/>
          <w:szCs w:val="23"/>
        </w:rPr>
        <w:lastRenderedPageBreak/>
        <w:t>seperti Sule dan Andre Taulany masih memiliki daya jual dan masih cukup menarik bagi pemirsa, termasuk pemirsa dengan kelas ekonomi menengah ke bawah, NET.Tv secara jeli memakai kedua figur tersebut untuk mengisi program terbaru.</w:t>
      </w:r>
      <w:proofErr w:type="gramEnd"/>
      <w:r w:rsidRPr="00D52122">
        <w:rPr>
          <w:sz w:val="23"/>
          <w:szCs w:val="23"/>
        </w:rPr>
        <w:t xml:space="preserve"> Dengan munculnya Sule dan Andre di program </w:t>
      </w:r>
      <w:r w:rsidRPr="00D52122">
        <w:rPr>
          <w:i/>
          <w:sz w:val="23"/>
          <w:szCs w:val="23"/>
        </w:rPr>
        <w:t>Ini Talk Show</w:t>
      </w:r>
      <w:r w:rsidRPr="00D52122">
        <w:rPr>
          <w:sz w:val="23"/>
          <w:szCs w:val="23"/>
        </w:rPr>
        <w:t xml:space="preserve">, NET.Tv jelas mengharapkan jumlah penonton yang lebih banyak, yang secara bertahap berkorelasi terhadap pemasukan dari iklan. </w:t>
      </w:r>
      <w:r w:rsidRPr="00D52122">
        <w:rPr>
          <w:color w:val="000000"/>
          <w:sz w:val="23"/>
          <w:szCs w:val="23"/>
        </w:rPr>
        <w:t xml:space="preserve">Membahas persoalan hangat yang ada di masyarakat dengan </w:t>
      </w:r>
      <w:proofErr w:type="gramStart"/>
      <w:r w:rsidRPr="00D52122">
        <w:rPr>
          <w:color w:val="000000"/>
          <w:sz w:val="23"/>
          <w:szCs w:val="23"/>
        </w:rPr>
        <w:t>cara</w:t>
      </w:r>
      <w:proofErr w:type="gramEnd"/>
      <w:r w:rsidRPr="00D52122">
        <w:rPr>
          <w:color w:val="000000"/>
          <w:sz w:val="23"/>
          <w:szCs w:val="23"/>
        </w:rPr>
        <w:t xml:space="preserve"> sederhana. </w:t>
      </w:r>
    </w:p>
    <w:p w:rsidR="000A3BBD" w:rsidRPr="00D52122" w:rsidRDefault="000A3BBD" w:rsidP="000A3BBD">
      <w:pPr>
        <w:pStyle w:val="NormalWeb"/>
        <w:shd w:val="clear" w:color="auto" w:fill="FFFFFF"/>
        <w:spacing w:before="0" w:beforeAutospacing="0" w:after="0" w:afterAutospacing="0"/>
        <w:ind w:firstLine="720"/>
        <w:jc w:val="both"/>
        <w:rPr>
          <w:sz w:val="23"/>
          <w:szCs w:val="23"/>
        </w:rPr>
      </w:pPr>
      <w:r w:rsidRPr="00D52122">
        <w:rPr>
          <w:color w:val="000000"/>
          <w:sz w:val="23"/>
          <w:szCs w:val="23"/>
        </w:rPr>
        <w:t xml:space="preserve">Di acara ini juga akan memperlihatkan suasana rumah dan karakter-karakter yang ada di rumah tersebut. Di dalam acara ini, pemain-pemain juga bermain peran atau berakting sekaligus menanyakan bintang tamu dan persoalan di masyarakat. </w:t>
      </w:r>
      <w:r w:rsidRPr="00D52122">
        <w:rPr>
          <w:sz w:val="23"/>
          <w:szCs w:val="23"/>
        </w:rPr>
        <w:t xml:space="preserve">Banyak hal yang patut dipuji dari program </w:t>
      </w:r>
      <w:r w:rsidRPr="00D52122">
        <w:rPr>
          <w:i/>
          <w:sz w:val="23"/>
          <w:szCs w:val="23"/>
        </w:rPr>
        <w:t>Ini Talkshow.</w:t>
      </w:r>
      <w:r w:rsidRPr="00D52122">
        <w:rPr>
          <w:sz w:val="23"/>
          <w:szCs w:val="23"/>
        </w:rPr>
        <w:t xml:space="preserve"> </w:t>
      </w:r>
    </w:p>
    <w:p w:rsidR="000A3BBD" w:rsidRPr="00D52122" w:rsidRDefault="000A3BBD" w:rsidP="000A3BBD">
      <w:pPr>
        <w:rPr>
          <w:sz w:val="23"/>
          <w:szCs w:val="23"/>
        </w:rPr>
      </w:pPr>
    </w:p>
    <w:p w:rsidR="009E3927" w:rsidRPr="00E161CE" w:rsidRDefault="009E3927" w:rsidP="009E3927">
      <w:pPr>
        <w:tabs>
          <w:tab w:val="left" w:pos="851"/>
        </w:tabs>
        <w:jc w:val="both"/>
        <w:rPr>
          <w:b/>
          <w:i/>
          <w:sz w:val="23"/>
          <w:szCs w:val="23"/>
        </w:rPr>
      </w:pPr>
      <w:r w:rsidRPr="00E161CE">
        <w:rPr>
          <w:b/>
          <w:i/>
          <w:sz w:val="23"/>
          <w:szCs w:val="23"/>
        </w:rPr>
        <w:t>Definisi Konsepsional</w:t>
      </w:r>
    </w:p>
    <w:p w:rsidR="000A3BBD" w:rsidRPr="000A3BBD" w:rsidRDefault="000A3BBD" w:rsidP="000A3BBD">
      <w:pPr>
        <w:pStyle w:val="ListParagraph1"/>
        <w:spacing w:after="0" w:line="240" w:lineRule="auto"/>
        <w:ind w:left="0" w:firstLine="709"/>
        <w:jc w:val="both"/>
        <w:rPr>
          <w:rFonts w:ascii="Times New Roman" w:eastAsia="Times New Roman" w:hAnsi="Times New Roman"/>
          <w:color w:val="000000"/>
          <w:sz w:val="23"/>
          <w:szCs w:val="23"/>
        </w:rPr>
      </w:pPr>
      <w:proofErr w:type="gramStart"/>
      <w:r w:rsidRPr="000A3BBD">
        <w:rPr>
          <w:rFonts w:ascii="Times New Roman" w:eastAsia="Times New Roman" w:hAnsi="Times New Roman"/>
          <w:color w:val="000000"/>
          <w:sz w:val="23"/>
          <w:szCs w:val="23"/>
        </w:rPr>
        <w:t>Persepsi dari k</w:t>
      </w:r>
      <w:r w:rsidRPr="000A3BBD">
        <w:rPr>
          <w:rFonts w:ascii="Times New Roman" w:eastAsia="Times New Roman" w:hAnsi="Times New Roman" w:hint="eastAsia"/>
          <w:color w:val="000000"/>
          <w:sz w:val="23"/>
          <w:szCs w:val="23"/>
        </w:rPr>
        <w:t>omponen yang tersusun atas dasar pengetahuan atau informasi yang dimiliki seseorang tentang objek.</w:t>
      </w:r>
      <w:proofErr w:type="gramEnd"/>
      <w:r w:rsidRPr="000A3BBD">
        <w:rPr>
          <w:rFonts w:ascii="Times New Roman" w:eastAsia="Times New Roman" w:hAnsi="Times New Roman"/>
          <w:color w:val="000000"/>
          <w:sz w:val="23"/>
          <w:szCs w:val="23"/>
        </w:rPr>
        <w:t xml:space="preserve"> Objek yang </w:t>
      </w:r>
      <w:proofErr w:type="gramStart"/>
      <w:r w:rsidRPr="000A3BBD">
        <w:rPr>
          <w:rFonts w:ascii="Times New Roman" w:eastAsia="Times New Roman" w:hAnsi="Times New Roman"/>
          <w:color w:val="000000"/>
          <w:sz w:val="23"/>
          <w:szCs w:val="23"/>
        </w:rPr>
        <w:t>akan</w:t>
      </w:r>
      <w:proofErr w:type="gramEnd"/>
      <w:r w:rsidRPr="000A3BBD">
        <w:rPr>
          <w:rFonts w:ascii="Times New Roman" w:eastAsia="Times New Roman" w:hAnsi="Times New Roman"/>
          <w:color w:val="000000"/>
          <w:sz w:val="23"/>
          <w:szCs w:val="23"/>
        </w:rPr>
        <w:t xml:space="preserve"> diambil adalah Remaja Pertengahan yaitu Remaja di SMA N 1 Samarinda.</w:t>
      </w:r>
      <w:r w:rsidRPr="000A3BBD">
        <w:rPr>
          <w:rFonts w:ascii="Times New Roman" w:eastAsia="Times New Roman" w:hAnsi="Times New Roman" w:hint="eastAsia"/>
          <w:color w:val="000000"/>
          <w:sz w:val="23"/>
          <w:szCs w:val="23"/>
        </w:rPr>
        <w:t xml:space="preserve"> Dari pengalaman kemudian </w:t>
      </w:r>
      <w:proofErr w:type="gramStart"/>
      <w:r w:rsidRPr="000A3BBD">
        <w:rPr>
          <w:rFonts w:ascii="Times New Roman" w:eastAsia="Times New Roman" w:hAnsi="Times New Roman" w:hint="eastAsia"/>
          <w:color w:val="000000"/>
          <w:sz w:val="23"/>
          <w:szCs w:val="23"/>
        </w:rPr>
        <w:t>akan</w:t>
      </w:r>
      <w:proofErr w:type="gramEnd"/>
      <w:r w:rsidRPr="000A3BBD">
        <w:rPr>
          <w:rFonts w:ascii="Times New Roman" w:eastAsia="Times New Roman" w:hAnsi="Times New Roman" w:hint="eastAsia"/>
          <w:color w:val="000000"/>
          <w:sz w:val="23"/>
          <w:szCs w:val="23"/>
        </w:rPr>
        <w:t xml:space="preserve"> terbentuk suatu kepercayaan tentang objek </w:t>
      </w:r>
      <w:r w:rsidRPr="000A3BBD">
        <w:rPr>
          <w:rFonts w:ascii="Times New Roman" w:eastAsia="Times New Roman" w:hAnsi="Times New Roman"/>
          <w:color w:val="000000"/>
          <w:sz w:val="23"/>
          <w:szCs w:val="23"/>
        </w:rPr>
        <w:t>dari persepsi</w:t>
      </w:r>
      <w:r w:rsidRPr="000A3BBD">
        <w:rPr>
          <w:rFonts w:ascii="Times New Roman" w:eastAsia="Times New Roman" w:hAnsi="Times New Roman" w:hint="eastAsia"/>
          <w:color w:val="000000"/>
          <w:sz w:val="23"/>
          <w:szCs w:val="23"/>
        </w:rPr>
        <w:t xml:space="preserve"> tersebut. </w:t>
      </w:r>
    </w:p>
    <w:p w:rsidR="000A3BBD" w:rsidRPr="000A3BBD" w:rsidRDefault="000A3BBD" w:rsidP="000A3BBD">
      <w:pPr>
        <w:pStyle w:val="ListParagraph1"/>
        <w:spacing w:after="0" w:line="240" w:lineRule="auto"/>
        <w:ind w:left="0" w:firstLine="709"/>
        <w:jc w:val="both"/>
        <w:rPr>
          <w:rFonts w:ascii="Times New Roman" w:hAnsi="Times New Roman"/>
          <w:sz w:val="23"/>
          <w:szCs w:val="23"/>
        </w:rPr>
      </w:pPr>
      <w:proofErr w:type="gramStart"/>
      <w:r w:rsidRPr="000A3BBD">
        <w:rPr>
          <w:rFonts w:ascii="Times New Roman" w:eastAsia="Times New Roman" w:hAnsi="Times New Roman"/>
          <w:color w:val="000000"/>
          <w:sz w:val="23"/>
          <w:szCs w:val="23"/>
        </w:rPr>
        <w:t xml:space="preserve">Kedua, berhubungan dengan penonton yang mempunyai </w:t>
      </w:r>
      <w:r w:rsidRPr="000A3BBD">
        <w:rPr>
          <w:rFonts w:ascii="Times New Roman" w:eastAsia="Times New Roman" w:hAnsi="Times New Roman" w:hint="eastAsia"/>
          <w:color w:val="000000"/>
          <w:sz w:val="23"/>
          <w:szCs w:val="23"/>
        </w:rPr>
        <w:t>rasa bahagia dan tidak bahagia.</w:t>
      </w:r>
      <w:proofErr w:type="gramEnd"/>
      <w:r w:rsidRPr="000A3BBD">
        <w:rPr>
          <w:rFonts w:ascii="Times New Roman" w:eastAsia="Times New Roman" w:hAnsi="Times New Roman" w:hint="eastAsia"/>
          <w:color w:val="000000"/>
          <w:sz w:val="23"/>
          <w:szCs w:val="23"/>
        </w:rPr>
        <w:t xml:space="preserve"> </w:t>
      </w:r>
      <w:r w:rsidRPr="000A3BBD">
        <w:rPr>
          <w:rFonts w:ascii="Times New Roman" w:eastAsia="Times New Roman" w:hAnsi="Times New Roman"/>
          <w:color w:val="000000"/>
          <w:sz w:val="23"/>
          <w:szCs w:val="23"/>
        </w:rPr>
        <w:t xml:space="preserve">Rasa tersebut </w:t>
      </w:r>
      <w:proofErr w:type="gramStart"/>
      <w:r w:rsidRPr="000A3BBD">
        <w:rPr>
          <w:rFonts w:ascii="Times New Roman" w:eastAsia="Times New Roman" w:hAnsi="Times New Roman"/>
          <w:color w:val="000000"/>
          <w:sz w:val="23"/>
          <w:szCs w:val="23"/>
        </w:rPr>
        <w:t>akan</w:t>
      </w:r>
      <w:proofErr w:type="gramEnd"/>
      <w:r w:rsidRPr="000A3BBD">
        <w:rPr>
          <w:rFonts w:ascii="Times New Roman" w:eastAsia="Times New Roman" w:hAnsi="Times New Roman"/>
          <w:color w:val="000000"/>
          <w:sz w:val="23"/>
          <w:szCs w:val="23"/>
        </w:rPr>
        <w:t xml:space="preserve"> timbul dari persepsi wawancara dalam Penelitian. </w:t>
      </w:r>
      <w:proofErr w:type="gramStart"/>
      <w:r w:rsidRPr="000A3BBD">
        <w:rPr>
          <w:rFonts w:ascii="Times New Roman" w:eastAsia="Times New Roman" w:hAnsi="Times New Roman" w:hint="eastAsia"/>
          <w:color w:val="000000"/>
          <w:sz w:val="23"/>
          <w:szCs w:val="23"/>
        </w:rPr>
        <w:t>Jadi sifatnya langsung yang berhubungan erat dengan nilai-nilai kebudayaan atau sistem nilai yang dimilikinya.</w:t>
      </w:r>
      <w:proofErr w:type="gramEnd"/>
      <w:r w:rsidRPr="000A3BBD">
        <w:rPr>
          <w:rFonts w:ascii="Times New Roman" w:eastAsia="Times New Roman" w:hAnsi="Times New Roman" w:hint="eastAsia"/>
          <w:color w:val="000000"/>
          <w:sz w:val="23"/>
          <w:szCs w:val="23"/>
        </w:rPr>
        <w:t xml:space="preserve"> </w:t>
      </w:r>
    </w:p>
    <w:p w:rsidR="009E3927" w:rsidRDefault="009E3927" w:rsidP="009E3927">
      <w:pPr>
        <w:pStyle w:val="FootnoteText"/>
        <w:tabs>
          <w:tab w:val="left" w:pos="2175"/>
        </w:tabs>
        <w:jc w:val="both"/>
        <w:rPr>
          <w:sz w:val="23"/>
          <w:szCs w:val="23"/>
          <w:lang w:val="en-US"/>
        </w:rPr>
      </w:pPr>
    </w:p>
    <w:p w:rsidR="009E3927" w:rsidRPr="00E161CE" w:rsidRDefault="009E3927" w:rsidP="009E3927">
      <w:pPr>
        <w:pStyle w:val="FootnoteText"/>
        <w:tabs>
          <w:tab w:val="left" w:pos="2175"/>
        </w:tabs>
        <w:jc w:val="both"/>
        <w:rPr>
          <w:sz w:val="23"/>
          <w:szCs w:val="23"/>
          <w:lang w:val="en-US"/>
        </w:rPr>
      </w:pPr>
      <w:r w:rsidRPr="00E161CE">
        <w:rPr>
          <w:b/>
          <w:bCs/>
          <w:sz w:val="23"/>
          <w:szCs w:val="23"/>
          <w:lang w:val="sv-SE"/>
        </w:rPr>
        <w:t>METODE PENELITIAN</w:t>
      </w:r>
    </w:p>
    <w:p w:rsidR="009E3927" w:rsidRPr="00E161CE" w:rsidRDefault="009E3927" w:rsidP="009E3927">
      <w:pPr>
        <w:pStyle w:val="FootnoteText"/>
        <w:tabs>
          <w:tab w:val="left" w:pos="2175"/>
        </w:tabs>
        <w:jc w:val="both"/>
        <w:rPr>
          <w:b/>
          <w:i/>
          <w:sz w:val="23"/>
          <w:szCs w:val="23"/>
          <w:lang w:val="sv-SE"/>
        </w:rPr>
      </w:pPr>
      <w:r w:rsidRPr="00E161CE">
        <w:rPr>
          <w:b/>
          <w:i/>
          <w:sz w:val="23"/>
          <w:szCs w:val="23"/>
          <w:lang w:val="sv-SE"/>
        </w:rPr>
        <w:t>Jenis Penelitian</w:t>
      </w:r>
    </w:p>
    <w:p w:rsidR="000A3BBD" w:rsidRPr="00D52122" w:rsidRDefault="000A3BBD" w:rsidP="000A3BBD">
      <w:pPr>
        <w:ind w:firstLine="720"/>
        <w:jc w:val="both"/>
        <w:rPr>
          <w:sz w:val="23"/>
          <w:szCs w:val="23"/>
        </w:rPr>
      </w:pPr>
      <w:proofErr w:type="gramStart"/>
      <w:r w:rsidRPr="00D52122">
        <w:rPr>
          <w:sz w:val="23"/>
          <w:szCs w:val="23"/>
        </w:rPr>
        <w:t>Dalam penelitian ini peneliti menggunakan jenis Penelitian Deskriptif Kualitatif.</w:t>
      </w:r>
      <w:proofErr w:type="gramEnd"/>
      <w:r w:rsidRPr="00D52122">
        <w:rPr>
          <w:sz w:val="23"/>
          <w:szCs w:val="23"/>
        </w:rPr>
        <w:t xml:space="preserve"> </w:t>
      </w:r>
      <w:proofErr w:type="gramStart"/>
      <w:r w:rsidRPr="00D52122">
        <w:rPr>
          <w:sz w:val="23"/>
          <w:szCs w:val="23"/>
        </w:rPr>
        <w:t>Penelitian deskriptif adalah penelitian yang memaparkan dan bertujuan memberikan gambaran serta penjelasan dari variabel yang diteliti.</w:t>
      </w:r>
      <w:proofErr w:type="gramEnd"/>
      <w:r w:rsidRPr="00D52122">
        <w:rPr>
          <w:sz w:val="23"/>
          <w:szCs w:val="23"/>
        </w:rPr>
        <w:t xml:space="preserve"> Penelitian deskriptif kualitatif diuraikan dengan kata-kata menurut responden, apa adanya sesuai dengan pertanyaan penelitiannya, kemudian dianalisis pula dengan kata-kata apa yang melatarbelakangi responden berperilaku (berfikir, berperasaaan, dan bertindak) tidak seperti lainnya, direduksi, ditriangulasi, disimpulkan (diberi makna oleh peneliti), dan diverifikasi (dikonsultasikan kembali kepada responden)</w:t>
      </w:r>
    </w:p>
    <w:p w:rsidR="000A3BBD" w:rsidRPr="00D52122" w:rsidRDefault="000A3BBD" w:rsidP="000A3BBD">
      <w:pPr>
        <w:jc w:val="both"/>
        <w:rPr>
          <w:sz w:val="23"/>
          <w:szCs w:val="23"/>
        </w:rPr>
      </w:pPr>
      <w:r w:rsidRPr="00D52122">
        <w:rPr>
          <w:sz w:val="23"/>
          <w:szCs w:val="23"/>
        </w:rPr>
        <w:tab/>
      </w:r>
      <w:proofErr w:type="gramStart"/>
      <w:r w:rsidRPr="00D52122">
        <w:rPr>
          <w:sz w:val="23"/>
          <w:szCs w:val="23"/>
        </w:rPr>
        <w:t>Minimal ada tiga hal yang digambarkan dalam penelitian kualitatif, yaitu karakteristik pelaku, kegiatan atau kejadian-kejadian yang terjadi selama penelitian, dan keadaan lingkungan tempat penelitian berlangsung (Usman dan Akbar, 2008).</w:t>
      </w:r>
      <w:proofErr w:type="gramEnd"/>
    </w:p>
    <w:p w:rsidR="000A3BBD" w:rsidRPr="00D52122" w:rsidRDefault="000A3BBD" w:rsidP="000A3BBD">
      <w:pPr>
        <w:ind w:firstLine="720"/>
        <w:jc w:val="both"/>
        <w:rPr>
          <w:sz w:val="23"/>
          <w:szCs w:val="23"/>
        </w:rPr>
      </w:pPr>
      <w:r w:rsidRPr="00D52122">
        <w:rPr>
          <w:sz w:val="23"/>
          <w:szCs w:val="23"/>
        </w:rPr>
        <w:t xml:space="preserve">Berdasarkan penjabaran di atas, maka penelitian deskriptif kualitatif di sini yaitu jenis penelitian yang berusaha memaparkan dan menggabarkan mengenai dampak persepsi penonton remaja </w:t>
      </w:r>
      <w:proofErr w:type="gramStart"/>
      <w:r w:rsidRPr="00D52122">
        <w:rPr>
          <w:sz w:val="23"/>
          <w:szCs w:val="23"/>
        </w:rPr>
        <w:t>kota</w:t>
      </w:r>
      <w:proofErr w:type="gramEnd"/>
      <w:r w:rsidRPr="00D52122">
        <w:rPr>
          <w:sz w:val="23"/>
          <w:szCs w:val="23"/>
        </w:rPr>
        <w:t xml:space="preserve"> Samarinda terhadap program </w:t>
      </w:r>
      <w:r w:rsidRPr="00D52122">
        <w:rPr>
          <w:i/>
          <w:sz w:val="23"/>
          <w:szCs w:val="23"/>
        </w:rPr>
        <w:t>Ini Talkshow</w:t>
      </w:r>
      <w:r w:rsidRPr="00D52122">
        <w:rPr>
          <w:sz w:val="23"/>
          <w:szCs w:val="23"/>
        </w:rPr>
        <w:t xml:space="preserve"> di NET.T</w:t>
      </w:r>
      <w:r w:rsidRPr="00D52122">
        <w:rPr>
          <w:sz w:val="23"/>
          <w:szCs w:val="23"/>
          <w:lang w:val="id-ID"/>
        </w:rPr>
        <w:t>v</w:t>
      </w:r>
    </w:p>
    <w:p w:rsidR="009E3927" w:rsidRDefault="009E3927" w:rsidP="009E3927">
      <w:pPr>
        <w:pStyle w:val="FootnoteText"/>
        <w:tabs>
          <w:tab w:val="left" w:pos="2175"/>
        </w:tabs>
        <w:ind w:firstLine="720"/>
        <w:jc w:val="both"/>
        <w:rPr>
          <w:sz w:val="23"/>
          <w:szCs w:val="23"/>
          <w:lang w:val="en-US"/>
        </w:rPr>
      </w:pPr>
    </w:p>
    <w:p w:rsidR="000A3BBD" w:rsidRDefault="000A3BBD" w:rsidP="009E3927">
      <w:pPr>
        <w:pStyle w:val="FootnoteText"/>
        <w:tabs>
          <w:tab w:val="left" w:pos="2175"/>
        </w:tabs>
        <w:ind w:firstLine="720"/>
        <w:jc w:val="both"/>
        <w:rPr>
          <w:sz w:val="23"/>
          <w:szCs w:val="23"/>
          <w:lang w:val="en-US"/>
        </w:rPr>
      </w:pPr>
    </w:p>
    <w:p w:rsidR="000A3BBD" w:rsidRPr="00E161CE" w:rsidRDefault="000A3BBD" w:rsidP="009E3927">
      <w:pPr>
        <w:pStyle w:val="FootnoteText"/>
        <w:tabs>
          <w:tab w:val="left" w:pos="2175"/>
        </w:tabs>
        <w:ind w:firstLine="720"/>
        <w:jc w:val="both"/>
        <w:rPr>
          <w:sz w:val="23"/>
          <w:szCs w:val="23"/>
          <w:lang w:val="en-US"/>
        </w:rPr>
      </w:pPr>
    </w:p>
    <w:p w:rsidR="009E3927" w:rsidRPr="00E161CE" w:rsidRDefault="009E3927" w:rsidP="009E3927">
      <w:pPr>
        <w:pStyle w:val="FootnoteText"/>
        <w:tabs>
          <w:tab w:val="left" w:pos="2175"/>
        </w:tabs>
        <w:jc w:val="both"/>
        <w:rPr>
          <w:b/>
          <w:sz w:val="23"/>
          <w:szCs w:val="23"/>
          <w:lang w:val="en-US"/>
        </w:rPr>
      </w:pPr>
      <w:r w:rsidRPr="00E161CE">
        <w:rPr>
          <w:b/>
          <w:i/>
          <w:sz w:val="23"/>
          <w:szCs w:val="23"/>
          <w:lang w:val="en-US"/>
        </w:rPr>
        <w:lastRenderedPageBreak/>
        <w:t>Fokus Penelitian</w:t>
      </w:r>
    </w:p>
    <w:p w:rsidR="00CA7EC4" w:rsidRPr="00F37D61" w:rsidRDefault="00CA7EC4" w:rsidP="00CA7EC4">
      <w:pPr>
        <w:ind w:firstLine="421"/>
        <w:jc w:val="both"/>
        <w:rPr>
          <w:sz w:val="23"/>
          <w:szCs w:val="23"/>
        </w:rPr>
      </w:pPr>
      <w:r w:rsidRPr="00F37D61">
        <w:rPr>
          <w:sz w:val="23"/>
          <w:szCs w:val="23"/>
        </w:rPr>
        <w:t xml:space="preserve">Fokus penelitian dimaksudkan untuk membatasi hal yang diteliti, sehingga dengan pembatasan tersebut </w:t>
      </w:r>
      <w:proofErr w:type="gramStart"/>
      <w:r w:rsidRPr="00F37D61">
        <w:rPr>
          <w:sz w:val="23"/>
          <w:szCs w:val="23"/>
        </w:rPr>
        <w:t>akan</w:t>
      </w:r>
      <w:proofErr w:type="gramEnd"/>
      <w:r w:rsidRPr="00F37D61">
        <w:rPr>
          <w:sz w:val="23"/>
          <w:szCs w:val="23"/>
        </w:rPr>
        <w:t xml:space="preserve"> mempermudah penelitian dalam hal pengelolaan data yang kemudian menjadi sebuah kesimpulan. Sesuai dengan masalah yang dirumuskan, maka penelitian ini memfokuskan pada penonton </w:t>
      </w:r>
      <w:r w:rsidRPr="00F37D61">
        <w:rPr>
          <w:i/>
          <w:sz w:val="23"/>
          <w:szCs w:val="23"/>
        </w:rPr>
        <w:t>Ini Talkshow</w:t>
      </w:r>
      <w:r w:rsidRPr="00F37D61">
        <w:rPr>
          <w:sz w:val="23"/>
          <w:szCs w:val="23"/>
        </w:rPr>
        <w:t xml:space="preserve"> Net.Tv bagi remaja </w:t>
      </w:r>
      <w:proofErr w:type="gramStart"/>
      <w:r w:rsidRPr="00F37D61">
        <w:rPr>
          <w:sz w:val="23"/>
          <w:szCs w:val="23"/>
        </w:rPr>
        <w:t>kota</w:t>
      </w:r>
      <w:proofErr w:type="gramEnd"/>
      <w:r w:rsidRPr="00F37D61">
        <w:rPr>
          <w:sz w:val="23"/>
          <w:szCs w:val="23"/>
        </w:rPr>
        <w:t xml:space="preserve"> Samarinda. Sehingga yang menjadi fokus penelitian, yaitu:</w:t>
      </w:r>
    </w:p>
    <w:p w:rsidR="00CA7EC4" w:rsidRPr="00F37D61" w:rsidRDefault="00CA7EC4" w:rsidP="007B04AB">
      <w:pPr>
        <w:pStyle w:val="NoSpacing1"/>
        <w:numPr>
          <w:ilvl w:val="0"/>
          <w:numId w:val="21"/>
        </w:numPr>
        <w:spacing w:after="0" w:line="240" w:lineRule="auto"/>
        <w:jc w:val="both"/>
        <w:rPr>
          <w:rFonts w:ascii="Times New Roman" w:eastAsia="Times New Roman" w:hAnsi="Times New Roman"/>
          <w:color w:val="000000"/>
          <w:sz w:val="23"/>
          <w:szCs w:val="23"/>
        </w:rPr>
      </w:pPr>
      <w:r w:rsidRPr="00F37D61">
        <w:rPr>
          <w:rFonts w:ascii="Times New Roman" w:eastAsia="Times New Roman" w:hAnsi="Times New Roman" w:hint="eastAsia"/>
          <w:color w:val="000000"/>
          <w:sz w:val="23"/>
          <w:szCs w:val="23"/>
        </w:rPr>
        <w:t xml:space="preserve">Komponen </w:t>
      </w:r>
      <w:r w:rsidRPr="00F37D61">
        <w:rPr>
          <w:rFonts w:ascii="Times New Roman" w:eastAsia="Times New Roman" w:hAnsi="Times New Roman"/>
          <w:color w:val="000000"/>
          <w:sz w:val="23"/>
          <w:szCs w:val="23"/>
        </w:rPr>
        <w:t>K</w:t>
      </w:r>
      <w:r w:rsidRPr="00F37D61">
        <w:rPr>
          <w:rFonts w:ascii="Times New Roman" w:eastAsia="Times New Roman" w:hAnsi="Times New Roman" w:hint="eastAsia"/>
          <w:color w:val="000000"/>
          <w:sz w:val="23"/>
          <w:szCs w:val="23"/>
        </w:rPr>
        <w:t xml:space="preserve">ognitif </w:t>
      </w:r>
    </w:p>
    <w:p w:rsidR="00CA7EC4" w:rsidRPr="00F37D61" w:rsidRDefault="00CA7EC4" w:rsidP="007B04AB">
      <w:pPr>
        <w:pStyle w:val="NoSpacing1"/>
        <w:spacing w:after="0" w:line="240" w:lineRule="auto"/>
        <w:ind w:left="284" w:firstLine="2"/>
        <w:jc w:val="both"/>
        <w:rPr>
          <w:rFonts w:ascii="Times New Roman" w:eastAsia="Times New Roman" w:hAnsi="Times New Roman"/>
          <w:color w:val="000000"/>
          <w:sz w:val="23"/>
          <w:szCs w:val="23"/>
        </w:rPr>
      </w:pPr>
      <w:proofErr w:type="gramStart"/>
      <w:r w:rsidRPr="00F37D61">
        <w:rPr>
          <w:rFonts w:ascii="Times New Roman" w:eastAsia="Times New Roman" w:hAnsi="Times New Roman" w:hint="eastAsia"/>
          <w:color w:val="000000"/>
          <w:sz w:val="23"/>
          <w:szCs w:val="23"/>
        </w:rPr>
        <w:t>Yaitu komponen yang tersusun atas dasar pengetahuan atau informasi yang dimiliki seseorang tentang objek.</w:t>
      </w:r>
      <w:proofErr w:type="gramEnd"/>
      <w:r w:rsidRPr="00F37D61">
        <w:rPr>
          <w:rFonts w:ascii="Times New Roman" w:eastAsia="Times New Roman" w:hAnsi="Times New Roman"/>
          <w:color w:val="000000"/>
          <w:sz w:val="23"/>
          <w:szCs w:val="23"/>
        </w:rPr>
        <w:t xml:space="preserve"> Objek yang </w:t>
      </w:r>
      <w:proofErr w:type="gramStart"/>
      <w:r w:rsidRPr="00F37D61">
        <w:rPr>
          <w:rFonts w:ascii="Times New Roman" w:eastAsia="Times New Roman" w:hAnsi="Times New Roman"/>
          <w:color w:val="000000"/>
          <w:sz w:val="23"/>
          <w:szCs w:val="23"/>
        </w:rPr>
        <w:t>akan</w:t>
      </w:r>
      <w:proofErr w:type="gramEnd"/>
      <w:r w:rsidRPr="00F37D61">
        <w:rPr>
          <w:rFonts w:ascii="Times New Roman" w:eastAsia="Times New Roman" w:hAnsi="Times New Roman"/>
          <w:color w:val="000000"/>
          <w:sz w:val="23"/>
          <w:szCs w:val="23"/>
        </w:rPr>
        <w:t xml:space="preserve"> diambil adalah Remaja Pertengahan yaitu Remaja di SMA N 1 Samarinda.</w:t>
      </w:r>
      <w:r w:rsidRPr="00F37D61">
        <w:rPr>
          <w:rFonts w:ascii="Times New Roman" w:eastAsia="Times New Roman" w:hAnsi="Times New Roman" w:hint="eastAsia"/>
          <w:color w:val="000000"/>
          <w:sz w:val="23"/>
          <w:szCs w:val="23"/>
        </w:rPr>
        <w:t xml:space="preserve"> Dari pengalaman kemudian </w:t>
      </w:r>
      <w:proofErr w:type="gramStart"/>
      <w:r w:rsidRPr="00F37D61">
        <w:rPr>
          <w:rFonts w:ascii="Times New Roman" w:eastAsia="Times New Roman" w:hAnsi="Times New Roman" w:hint="eastAsia"/>
          <w:color w:val="000000"/>
          <w:sz w:val="23"/>
          <w:szCs w:val="23"/>
        </w:rPr>
        <w:t>akan</w:t>
      </w:r>
      <w:proofErr w:type="gramEnd"/>
      <w:r w:rsidRPr="00F37D61">
        <w:rPr>
          <w:rFonts w:ascii="Times New Roman" w:eastAsia="Times New Roman" w:hAnsi="Times New Roman" w:hint="eastAsia"/>
          <w:color w:val="000000"/>
          <w:sz w:val="23"/>
          <w:szCs w:val="23"/>
        </w:rPr>
        <w:t xml:space="preserve"> terbentuk suatu kepercayaan tentang objek </w:t>
      </w:r>
      <w:r w:rsidRPr="00F37D61">
        <w:rPr>
          <w:rFonts w:ascii="Times New Roman" w:eastAsia="Times New Roman" w:hAnsi="Times New Roman"/>
          <w:color w:val="000000"/>
          <w:sz w:val="23"/>
          <w:szCs w:val="23"/>
        </w:rPr>
        <w:t>dari persepsi</w:t>
      </w:r>
      <w:r w:rsidRPr="00F37D61">
        <w:rPr>
          <w:rFonts w:ascii="Times New Roman" w:eastAsia="Times New Roman" w:hAnsi="Times New Roman" w:hint="eastAsia"/>
          <w:color w:val="000000"/>
          <w:sz w:val="23"/>
          <w:szCs w:val="23"/>
        </w:rPr>
        <w:t xml:space="preserve"> tersebut. </w:t>
      </w:r>
    </w:p>
    <w:p w:rsidR="00CA7EC4" w:rsidRPr="00F37D61" w:rsidRDefault="00CA7EC4" w:rsidP="007B04AB">
      <w:pPr>
        <w:pStyle w:val="NoSpacing1"/>
        <w:numPr>
          <w:ilvl w:val="0"/>
          <w:numId w:val="21"/>
        </w:numPr>
        <w:spacing w:after="0" w:line="240" w:lineRule="auto"/>
        <w:jc w:val="both"/>
        <w:rPr>
          <w:rFonts w:ascii="Times New Roman" w:eastAsia="Times New Roman" w:hAnsi="Times New Roman"/>
          <w:color w:val="000000"/>
          <w:sz w:val="23"/>
          <w:szCs w:val="23"/>
        </w:rPr>
      </w:pPr>
      <w:r w:rsidRPr="00F37D61">
        <w:rPr>
          <w:rFonts w:ascii="Times New Roman" w:eastAsia="Times New Roman" w:hAnsi="Times New Roman" w:hint="eastAsia"/>
          <w:color w:val="000000"/>
          <w:sz w:val="23"/>
          <w:szCs w:val="23"/>
        </w:rPr>
        <w:t xml:space="preserve">Komponen </w:t>
      </w:r>
      <w:r w:rsidRPr="00F37D61">
        <w:rPr>
          <w:rFonts w:ascii="Times New Roman" w:eastAsia="Times New Roman" w:hAnsi="Times New Roman"/>
          <w:color w:val="000000"/>
          <w:sz w:val="23"/>
          <w:szCs w:val="23"/>
        </w:rPr>
        <w:t>A</w:t>
      </w:r>
      <w:r w:rsidRPr="00F37D61">
        <w:rPr>
          <w:rFonts w:ascii="Times New Roman" w:eastAsia="Times New Roman" w:hAnsi="Times New Roman" w:hint="eastAsia"/>
          <w:color w:val="000000"/>
          <w:sz w:val="23"/>
          <w:szCs w:val="23"/>
        </w:rPr>
        <w:t xml:space="preserve">fektif </w:t>
      </w:r>
    </w:p>
    <w:p w:rsidR="00CA7EC4" w:rsidRPr="00F37D61" w:rsidRDefault="00CA7EC4" w:rsidP="007B04AB">
      <w:pPr>
        <w:pStyle w:val="NoSpacing1"/>
        <w:spacing w:line="240" w:lineRule="auto"/>
        <w:ind w:left="284"/>
        <w:jc w:val="both"/>
        <w:rPr>
          <w:rFonts w:ascii="Times New Roman" w:eastAsia="Times New Roman" w:hAnsi="Times New Roman"/>
          <w:color w:val="000000"/>
          <w:sz w:val="23"/>
          <w:szCs w:val="23"/>
        </w:rPr>
      </w:pPr>
      <w:proofErr w:type="gramStart"/>
      <w:r w:rsidRPr="00F37D61">
        <w:rPr>
          <w:rFonts w:ascii="Times New Roman" w:eastAsia="Times New Roman" w:hAnsi="Times New Roman" w:hint="eastAsia"/>
          <w:color w:val="000000"/>
          <w:sz w:val="23"/>
          <w:szCs w:val="23"/>
        </w:rPr>
        <w:t>Afektif berhubungan dengan rasa bahagia dan tidak bahagia.</w:t>
      </w:r>
      <w:proofErr w:type="gramEnd"/>
      <w:r w:rsidRPr="00F37D61">
        <w:rPr>
          <w:rFonts w:ascii="Times New Roman" w:eastAsia="Times New Roman" w:hAnsi="Times New Roman" w:hint="eastAsia"/>
          <w:color w:val="000000"/>
          <w:sz w:val="23"/>
          <w:szCs w:val="23"/>
        </w:rPr>
        <w:t xml:space="preserve"> </w:t>
      </w:r>
      <w:proofErr w:type="gramStart"/>
      <w:r w:rsidRPr="00F37D61">
        <w:rPr>
          <w:rFonts w:ascii="Times New Roman" w:eastAsia="Times New Roman" w:hAnsi="Times New Roman"/>
          <w:color w:val="000000"/>
          <w:sz w:val="23"/>
          <w:szCs w:val="23"/>
        </w:rPr>
        <w:t>Rasa tersebut timbul dari persepsi wawancara dalam Penelitian.</w:t>
      </w:r>
      <w:proofErr w:type="gramEnd"/>
      <w:r w:rsidRPr="00F37D61">
        <w:rPr>
          <w:rFonts w:ascii="Times New Roman" w:eastAsia="Times New Roman" w:hAnsi="Times New Roman"/>
          <w:color w:val="000000"/>
          <w:sz w:val="23"/>
          <w:szCs w:val="23"/>
        </w:rPr>
        <w:t xml:space="preserve"> </w:t>
      </w:r>
      <w:proofErr w:type="gramStart"/>
      <w:r w:rsidRPr="00F37D61">
        <w:rPr>
          <w:rFonts w:ascii="Times New Roman" w:eastAsia="Times New Roman" w:hAnsi="Times New Roman" w:hint="eastAsia"/>
          <w:color w:val="000000"/>
          <w:sz w:val="23"/>
          <w:szCs w:val="23"/>
        </w:rPr>
        <w:t>Jadi sifatnya langsung yang berhubungan erat dengan nilai-nilai kebudayaan atau sistem nilai yang dimilikinya.</w:t>
      </w:r>
      <w:proofErr w:type="gramEnd"/>
      <w:r w:rsidRPr="00F37D61">
        <w:rPr>
          <w:rFonts w:ascii="Times New Roman" w:eastAsia="Times New Roman" w:hAnsi="Times New Roman" w:hint="eastAsia"/>
          <w:color w:val="000000"/>
          <w:sz w:val="23"/>
          <w:szCs w:val="23"/>
        </w:rPr>
        <w:t xml:space="preserve"> </w:t>
      </w:r>
    </w:p>
    <w:p w:rsidR="009E3927" w:rsidRPr="00E161CE" w:rsidRDefault="009E3927" w:rsidP="009E3927">
      <w:pPr>
        <w:pStyle w:val="FootnoteText"/>
        <w:rPr>
          <w:b/>
          <w:bCs/>
          <w:i/>
          <w:iCs/>
          <w:sz w:val="23"/>
          <w:szCs w:val="23"/>
          <w:lang w:val="en-US"/>
        </w:rPr>
      </w:pPr>
      <w:r w:rsidRPr="00E161CE">
        <w:rPr>
          <w:b/>
          <w:bCs/>
          <w:i/>
          <w:iCs/>
          <w:sz w:val="23"/>
          <w:szCs w:val="23"/>
          <w:lang w:val="en-US"/>
        </w:rPr>
        <w:t>Teknik Pengumpulan Data</w:t>
      </w:r>
    </w:p>
    <w:p w:rsidR="00B846E5" w:rsidRPr="00932152" w:rsidRDefault="00B846E5" w:rsidP="00B846E5">
      <w:pPr>
        <w:pStyle w:val="ListParagraph1"/>
        <w:spacing w:line="240" w:lineRule="auto"/>
        <w:ind w:left="0" w:firstLine="720"/>
        <w:jc w:val="both"/>
        <w:rPr>
          <w:rFonts w:ascii="Times New Roman" w:hAnsi="Times New Roman"/>
          <w:sz w:val="23"/>
          <w:szCs w:val="23"/>
        </w:rPr>
      </w:pPr>
      <w:proofErr w:type="gramStart"/>
      <w:r w:rsidRPr="00932152">
        <w:rPr>
          <w:rFonts w:ascii="Times New Roman" w:hAnsi="Times New Roman"/>
          <w:sz w:val="23"/>
          <w:szCs w:val="23"/>
        </w:rPr>
        <w:t>Teknik pengumpulan data yang digunakan oleh peneliti dalam penelitian ini adalah Penelitian Lapangan (</w:t>
      </w:r>
      <w:r w:rsidRPr="00932152">
        <w:rPr>
          <w:rFonts w:ascii="Times New Roman" w:hAnsi="Times New Roman"/>
          <w:i/>
          <w:sz w:val="23"/>
          <w:szCs w:val="23"/>
        </w:rPr>
        <w:t>Field Work Research</w:t>
      </w:r>
      <w:r w:rsidRPr="00932152">
        <w:rPr>
          <w:rFonts w:ascii="Times New Roman" w:hAnsi="Times New Roman"/>
          <w:sz w:val="23"/>
          <w:szCs w:val="23"/>
        </w:rPr>
        <w:t>).</w:t>
      </w:r>
      <w:proofErr w:type="gramEnd"/>
      <w:r w:rsidRPr="00932152">
        <w:rPr>
          <w:rFonts w:ascii="Times New Roman" w:hAnsi="Times New Roman"/>
          <w:sz w:val="23"/>
          <w:szCs w:val="23"/>
        </w:rPr>
        <w:t xml:space="preserve"> Yaitu, peneliti berusaha mendapatkan data dan informasi dengan mengadakan pengamatan langsung dengan obyek yang diteliti dengan </w:t>
      </w:r>
      <w:proofErr w:type="gramStart"/>
      <w:r w:rsidRPr="00932152">
        <w:rPr>
          <w:rFonts w:ascii="Times New Roman" w:hAnsi="Times New Roman"/>
          <w:sz w:val="23"/>
          <w:szCs w:val="23"/>
        </w:rPr>
        <w:t>cara</w:t>
      </w:r>
      <w:proofErr w:type="gramEnd"/>
      <w:r w:rsidRPr="00932152">
        <w:rPr>
          <w:rFonts w:ascii="Times New Roman" w:hAnsi="Times New Roman"/>
          <w:sz w:val="23"/>
          <w:szCs w:val="23"/>
        </w:rPr>
        <w:t xml:space="preserve"> observasi, wawancara, kuesioner, dan dokumentasi.</w:t>
      </w:r>
    </w:p>
    <w:p w:rsidR="00B846E5" w:rsidRPr="00932152" w:rsidRDefault="00B846E5" w:rsidP="007B04AB">
      <w:pPr>
        <w:pStyle w:val="ListParagraph1"/>
        <w:numPr>
          <w:ilvl w:val="0"/>
          <w:numId w:val="22"/>
        </w:numPr>
        <w:spacing w:line="240" w:lineRule="auto"/>
        <w:ind w:left="426" w:hanging="425"/>
        <w:jc w:val="both"/>
        <w:rPr>
          <w:rFonts w:ascii="Times New Roman" w:hAnsi="Times New Roman"/>
          <w:sz w:val="23"/>
          <w:szCs w:val="23"/>
        </w:rPr>
      </w:pPr>
      <w:r w:rsidRPr="00932152">
        <w:rPr>
          <w:rFonts w:ascii="Times New Roman" w:hAnsi="Times New Roman"/>
          <w:sz w:val="23"/>
          <w:szCs w:val="23"/>
        </w:rPr>
        <w:t xml:space="preserve">Observasi adalah teknik pengumpulan data dengan </w:t>
      </w:r>
      <w:proofErr w:type="gramStart"/>
      <w:r w:rsidRPr="00932152">
        <w:rPr>
          <w:rFonts w:ascii="Times New Roman" w:hAnsi="Times New Roman"/>
          <w:sz w:val="23"/>
          <w:szCs w:val="23"/>
        </w:rPr>
        <w:t>cara</w:t>
      </w:r>
      <w:proofErr w:type="gramEnd"/>
      <w:r w:rsidRPr="00932152">
        <w:rPr>
          <w:rFonts w:ascii="Times New Roman" w:hAnsi="Times New Roman"/>
          <w:sz w:val="23"/>
          <w:szCs w:val="23"/>
        </w:rPr>
        <w:t xml:space="preserve"> melakukan pengamatan dan pencatatan yang sistematis terhadap gejala-gejala yang diteliti yang didasarkan atas pengamatan secara langsung untuk memperoleh keyakinan tentang keabsahan data.</w:t>
      </w:r>
    </w:p>
    <w:p w:rsidR="00B846E5" w:rsidRPr="00932152" w:rsidRDefault="00B846E5" w:rsidP="007B04AB">
      <w:pPr>
        <w:pStyle w:val="ListParagraph1"/>
        <w:numPr>
          <w:ilvl w:val="0"/>
          <w:numId w:val="22"/>
        </w:numPr>
        <w:spacing w:line="240" w:lineRule="auto"/>
        <w:ind w:left="426"/>
        <w:jc w:val="both"/>
        <w:rPr>
          <w:rFonts w:ascii="Times New Roman" w:hAnsi="Times New Roman"/>
          <w:sz w:val="23"/>
          <w:szCs w:val="23"/>
        </w:rPr>
      </w:pPr>
      <w:r w:rsidRPr="00932152">
        <w:rPr>
          <w:rFonts w:ascii="Times New Roman" w:hAnsi="Times New Roman"/>
          <w:sz w:val="23"/>
          <w:szCs w:val="23"/>
        </w:rPr>
        <w:t xml:space="preserve">Wawancara adalah </w:t>
      </w:r>
      <w:proofErr w:type="gramStart"/>
      <w:r w:rsidRPr="00932152">
        <w:rPr>
          <w:rFonts w:ascii="Times New Roman" w:hAnsi="Times New Roman"/>
          <w:sz w:val="23"/>
          <w:szCs w:val="23"/>
        </w:rPr>
        <w:t>tanya</w:t>
      </w:r>
      <w:proofErr w:type="gramEnd"/>
      <w:r w:rsidRPr="00932152">
        <w:rPr>
          <w:rFonts w:ascii="Times New Roman" w:hAnsi="Times New Roman"/>
          <w:sz w:val="23"/>
          <w:szCs w:val="23"/>
        </w:rPr>
        <w:t xml:space="preserve"> jawab lisan antara dua orang atau lebih secara langsung. Pewawancara disebut </w:t>
      </w:r>
      <w:r w:rsidRPr="00932152">
        <w:rPr>
          <w:rFonts w:ascii="Times New Roman" w:hAnsi="Times New Roman"/>
          <w:i/>
          <w:sz w:val="23"/>
          <w:szCs w:val="23"/>
        </w:rPr>
        <w:t>interviewer</w:t>
      </w:r>
      <w:r w:rsidRPr="00932152">
        <w:rPr>
          <w:rFonts w:ascii="Times New Roman" w:hAnsi="Times New Roman"/>
          <w:sz w:val="23"/>
          <w:szCs w:val="23"/>
        </w:rPr>
        <w:t xml:space="preserve">, sedangkan orang yang diwawancara disebut </w:t>
      </w:r>
      <w:r w:rsidRPr="00932152">
        <w:rPr>
          <w:rFonts w:ascii="Times New Roman" w:hAnsi="Times New Roman"/>
          <w:i/>
          <w:sz w:val="23"/>
          <w:szCs w:val="23"/>
        </w:rPr>
        <w:t>resource</w:t>
      </w:r>
      <w:r w:rsidRPr="00932152">
        <w:rPr>
          <w:rFonts w:ascii="Times New Roman" w:hAnsi="Times New Roman"/>
          <w:sz w:val="23"/>
          <w:szCs w:val="23"/>
        </w:rPr>
        <w:t>. Wawancara berguna untuk mendapatkan data dari tangan pertama (primer), sebagai pelengkap dan penguji hasil dari teknik pengumpulan data lainnya.</w:t>
      </w:r>
    </w:p>
    <w:p w:rsidR="00B846E5" w:rsidRPr="00932152" w:rsidRDefault="00B846E5" w:rsidP="007B04AB">
      <w:pPr>
        <w:pStyle w:val="ListParagraph1"/>
        <w:numPr>
          <w:ilvl w:val="0"/>
          <w:numId w:val="22"/>
        </w:numPr>
        <w:spacing w:after="0" w:line="240" w:lineRule="auto"/>
        <w:ind w:left="426"/>
        <w:jc w:val="both"/>
        <w:rPr>
          <w:rFonts w:ascii="Times New Roman" w:hAnsi="Times New Roman"/>
          <w:sz w:val="23"/>
          <w:szCs w:val="23"/>
        </w:rPr>
      </w:pPr>
      <w:r w:rsidRPr="00932152">
        <w:rPr>
          <w:rFonts w:ascii="Times New Roman" w:hAnsi="Times New Roman"/>
          <w:sz w:val="23"/>
          <w:szCs w:val="23"/>
        </w:rPr>
        <w:t xml:space="preserve">Dokumentasi adalah pengambilan data yang diperoleh melalui dokumen-dokumen yang memang terkait dengan bahan penelitian. Biasanya data yang diperoleh dengan </w:t>
      </w:r>
      <w:proofErr w:type="gramStart"/>
      <w:r w:rsidRPr="00932152">
        <w:rPr>
          <w:rFonts w:ascii="Times New Roman" w:hAnsi="Times New Roman"/>
          <w:sz w:val="23"/>
          <w:szCs w:val="23"/>
        </w:rPr>
        <w:t>cara</w:t>
      </w:r>
      <w:proofErr w:type="gramEnd"/>
      <w:r w:rsidRPr="00932152">
        <w:rPr>
          <w:rFonts w:ascii="Times New Roman" w:hAnsi="Times New Roman"/>
          <w:sz w:val="23"/>
          <w:szCs w:val="23"/>
        </w:rPr>
        <w:t xml:space="preserve"> ini adalah data yang bersifat sekunder. (Usman dan Akbar, 2008).</w:t>
      </w:r>
    </w:p>
    <w:p w:rsidR="00B846E5" w:rsidRPr="00932152" w:rsidRDefault="00B846E5" w:rsidP="007B04AB">
      <w:pPr>
        <w:pStyle w:val="NoSpacing1"/>
        <w:numPr>
          <w:ilvl w:val="0"/>
          <w:numId w:val="22"/>
        </w:numPr>
        <w:spacing w:line="240" w:lineRule="auto"/>
        <w:ind w:left="426"/>
        <w:jc w:val="both"/>
        <w:rPr>
          <w:rFonts w:ascii="Times New Roman" w:hAnsi="Times New Roman"/>
          <w:sz w:val="23"/>
          <w:szCs w:val="23"/>
        </w:rPr>
      </w:pPr>
      <w:r w:rsidRPr="00932152">
        <w:rPr>
          <w:rFonts w:ascii="Times New Roman" w:hAnsi="Times New Roman"/>
          <w:sz w:val="23"/>
          <w:szCs w:val="23"/>
        </w:rPr>
        <w:t>Analisis persepsi merupakan bagian khusus dari studi khalayak yang mencoba mengkaji secara mendalam proses aktual di mana wacana media diasimilasikan melalui praktek wacana dan budaya khalayaknya. Ada tiga elemen pokok dalam metodologi resepsi yang secara eksplisit bisa disebut sebagai “</w:t>
      </w:r>
      <w:r w:rsidRPr="00932152">
        <w:rPr>
          <w:rFonts w:ascii="Times New Roman" w:hAnsi="Times New Roman"/>
          <w:i/>
          <w:sz w:val="23"/>
          <w:szCs w:val="23"/>
        </w:rPr>
        <w:t>the collection, analysis, and interpretation of reception data</w:t>
      </w:r>
      <w:r w:rsidRPr="00932152">
        <w:rPr>
          <w:rFonts w:ascii="Times New Roman" w:hAnsi="Times New Roman"/>
          <w:sz w:val="23"/>
          <w:szCs w:val="23"/>
        </w:rPr>
        <w:t xml:space="preserve">” (Jensen, 1999). </w:t>
      </w:r>
    </w:p>
    <w:p w:rsidR="009E3927" w:rsidRPr="00E161CE" w:rsidRDefault="009E3927" w:rsidP="009E3927">
      <w:pPr>
        <w:pStyle w:val="FootnoteText"/>
        <w:ind w:firstLine="720"/>
        <w:rPr>
          <w:bCs/>
          <w:iCs/>
          <w:sz w:val="23"/>
          <w:szCs w:val="23"/>
          <w:lang w:val="en-US"/>
        </w:rPr>
      </w:pPr>
    </w:p>
    <w:p w:rsidR="009E3927" w:rsidRPr="00E161CE" w:rsidRDefault="009E3927" w:rsidP="009E3927">
      <w:pPr>
        <w:pStyle w:val="FootnoteText"/>
        <w:rPr>
          <w:bCs/>
          <w:iCs/>
          <w:sz w:val="23"/>
          <w:szCs w:val="23"/>
          <w:lang w:val="en-US"/>
        </w:rPr>
      </w:pPr>
      <w:r w:rsidRPr="00E161CE">
        <w:rPr>
          <w:b/>
          <w:bCs/>
          <w:i/>
          <w:iCs/>
          <w:sz w:val="23"/>
          <w:szCs w:val="23"/>
          <w:lang w:val="en-US"/>
        </w:rPr>
        <w:t>Teknik Analisis Data</w:t>
      </w:r>
    </w:p>
    <w:p w:rsidR="00B846E5" w:rsidRPr="00932152" w:rsidRDefault="00B846E5" w:rsidP="00B846E5">
      <w:pPr>
        <w:pStyle w:val="ListParagraph1"/>
        <w:tabs>
          <w:tab w:val="left" w:pos="630"/>
        </w:tabs>
        <w:spacing w:line="240" w:lineRule="auto"/>
        <w:ind w:left="0" w:firstLine="720"/>
        <w:jc w:val="both"/>
        <w:rPr>
          <w:rFonts w:ascii="Times New Roman" w:hAnsi="Times New Roman"/>
          <w:sz w:val="23"/>
          <w:szCs w:val="23"/>
        </w:rPr>
      </w:pPr>
      <w:r w:rsidRPr="00932152">
        <w:rPr>
          <w:rFonts w:ascii="Times New Roman" w:hAnsi="Times New Roman"/>
          <w:sz w:val="23"/>
          <w:szCs w:val="23"/>
        </w:rPr>
        <w:t xml:space="preserve">Menurut Bogden dan Biklen (1992), analisis data adalah proses pencarian dan penyusunan data yang sistematis melalui transkip wawancara, catatan lapangan, dan dokumentasi yang secara akumulasi menambah pemahaman peneliti terhadap yang ditemukan. </w:t>
      </w:r>
      <w:proofErr w:type="gramStart"/>
      <w:r w:rsidRPr="00932152">
        <w:rPr>
          <w:rFonts w:ascii="Times New Roman" w:hAnsi="Times New Roman"/>
          <w:sz w:val="23"/>
          <w:szCs w:val="23"/>
        </w:rPr>
        <w:t>Sedangkan menurut Spardley (1997), analisis data merujuk pada sesuatu untuk menentukan bagian-bagian itu dengan keseluruhan.</w:t>
      </w:r>
      <w:proofErr w:type="gramEnd"/>
      <w:r w:rsidRPr="00932152">
        <w:rPr>
          <w:rFonts w:ascii="Times New Roman" w:hAnsi="Times New Roman"/>
          <w:sz w:val="23"/>
          <w:szCs w:val="23"/>
        </w:rPr>
        <w:t xml:space="preserve"> </w:t>
      </w:r>
      <w:proofErr w:type="gramStart"/>
      <w:r w:rsidRPr="00932152">
        <w:rPr>
          <w:rFonts w:ascii="Times New Roman" w:hAnsi="Times New Roman"/>
          <w:sz w:val="23"/>
          <w:szCs w:val="23"/>
        </w:rPr>
        <w:t>(Usman dan Akbar, 2008).</w:t>
      </w:r>
      <w:proofErr w:type="gramEnd"/>
    </w:p>
    <w:p w:rsidR="00B846E5" w:rsidRPr="00932152" w:rsidRDefault="00B846E5" w:rsidP="00B846E5">
      <w:pPr>
        <w:pStyle w:val="ListParagraph1"/>
        <w:tabs>
          <w:tab w:val="left" w:pos="720"/>
        </w:tabs>
        <w:spacing w:line="240" w:lineRule="auto"/>
        <w:ind w:left="0" w:firstLine="720"/>
        <w:jc w:val="both"/>
        <w:rPr>
          <w:rFonts w:ascii="Times New Roman" w:hAnsi="Times New Roman"/>
          <w:sz w:val="23"/>
          <w:szCs w:val="23"/>
        </w:rPr>
      </w:pPr>
      <w:r w:rsidRPr="00932152">
        <w:rPr>
          <w:rFonts w:ascii="Times New Roman" w:hAnsi="Times New Roman"/>
          <w:sz w:val="23"/>
          <w:szCs w:val="23"/>
        </w:rPr>
        <w:t xml:space="preserve">Secara garis besar analisis data dapat dilakukan dengan </w:t>
      </w:r>
      <w:proofErr w:type="gramStart"/>
      <w:r w:rsidRPr="00932152">
        <w:rPr>
          <w:rFonts w:ascii="Times New Roman" w:hAnsi="Times New Roman"/>
          <w:sz w:val="23"/>
          <w:szCs w:val="23"/>
        </w:rPr>
        <w:t>cara</w:t>
      </w:r>
      <w:proofErr w:type="gramEnd"/>
      <w:r w:rsidRPr="00932152">
        <w:rPr>
          <w:rFonts w:ascii="Times New Roman" w:hAnsi="Times New Roman"/>
          <w:sz w:val="23"/>
          <w:szCs w:val="23"/>
        </w:rPr>
        <w:t xml:space="preserve"> antara lain:</w:t>
      </w:r>
    </w:p>
    <w:p w:rsidR="00B846E5" w:rsidRPr="00932152" w:rsidRDefault="00B846E5" w:rsidP="00B846E5">
      <w:pPr>
        <w:pStyle w:val="ListParagraph1"/>
        <w:numPr>
          <w:ilvl w:val="0"/>
          <w:numId w:val="23"/>
        </w:numPr>
        <w:spacing w:after="0" w:line="240" w:lineRule="auto"/>
        <w:ind w:left="426"/>
        <w:jc w:val="both"/>
        <w:rPr>
          <w:rFonts w:ascii="Times New Roman" w:hAnsi="Times New Roman"/>
          <w:sz w:val="23"/>
          <w:szCs w:val="23"/>
        </w:rPr>
      </w:pPr>
      <w:r w:rsidRPr="00932152">
        <w:rPr>
          <w:rFonts w:ascii="Times New Roman" w:hAnsi="Times New Roman"/>
          <w:sz w:val="23"/>
          <w:szCs w:val="23"/>
        </w:rPr>
        <w:t>Pengumpulan Data</w:t>
      </w:r>
    </w:p>
    <w:p w:rsidR="00B846E5" w:rsidRPr="00932152" w:rsidRDefault="00B846E5" w:rsidP="00B846E5">
      <w:pPr>
        <w:pStyle w:val="ListParagraph1"/>
        <w:numPr>
          <w:ilvl w:val="0"/>
          <w:numId w:val="23"/>
        </w:numPr>
        <w:spacing w:after="0" w:line="240" w:lineRule="auto"/>
        <w:ind w:left="426"/>
        <w:jc w:val="both"/>
        <w:rPr>
          <w:rFonts w:ascii="Times New Roman" w:hAnsi="Times New Roman"/>
          <w:b/>
          <w:sz w:val="23"/>
          <w:szCs w:val="23"/>
        </w:rPr>
      </w:pPr>
      <w:r w:rsidRPr="00932152">
        <w:rPr>
          <w:rFonts w:ascii="Times New Roman" w:hAnsi="Times New Roman"/>
          <w:sz w:val="23"/>
          <w:szCs w:val="23"/>
        </w:rPr>
        <w:t>Reduksi Data</w:t>
      </w:r>
    </w:p>
    <w:p w:rsidR="00B846E5" w:rsidRPr="00932152" w:rsidRDefault="00B846E5" w:rsidP="00B846E5">
      <w:pPr>
        <w:pStyle w:val="ListParagraph1"/>
        <w:numPr>
          <w:ilvl w:val="0"/>
          <w:numId w:val="23"/>
        </w:numPr>
        <w:spacing w:after="0" w:line="240" w:lineRule="auto"/>
        <w:ind w:left="426"/>
        <w:jc w:val="both"/>
        <w:rPr>
          <w:rFonts w:ascii="Times New Roman" w:hAnsi="Times New Roman"/>
          <w:b/>
          <w:sz w:val="23"/>
          <w:szCs w:val="23"/>
        </w:rPr>
      </w:pPr>
      <w:r w:rsidRPr="00932152">
        <w:rPr>
          <w:rFonts w:ascii="Times New Roman" w:hAnsi="Times New Roman"/>
          <w:sz w:val="23"/>
          <w:szCs w:val="23"/>
        </w:rPr>
        <w:t>Penyajian Data</w:t>
      </w:r>
    </w:p>
    <w:p w:rsidR="00B846E5" w:rsidRPr="00932152" w:rsidRDefault="00B846E5" w:rsidP="00B846E5">
      <w:pPr>
        <w:pStyle w:val="ListParagraph1"/>
        <w:numPr>
          <w:ilvl w:val="0"/>
          <w:numId w:val="23"/>
        </w:numPr>
        <w:spacing w:after="0" w:line="240" w:lineRule="auto"/>
        <w:ind w:left="426"/>
        <w:jc w:val="both"/>
        <w:rPr>
          <w:rFonts w:ascii="Times New Roman" w:hAnsi="Times New Roman"/>
          <w:b/>
          <w:sz w:val="23"/>
          <w:szCs w:val="23"/>
        </w:rPr>
      </w:pPr>
      <w:r w:rsidRPr="00932152">
        <w:rPr>
          <w:rFonts w:ascii="Times New Roman" w:hAnsi="Times New Roman"/>
          <w:sz w:val="23"/>
          <w:szCs w:val="23"/>
        </w:rPr>
        <w:t>Penarikan Kesimpulan dan Verifikasi.</w:t>
      </w:r>
    </w:p>
    <w:p w:rsidR="009E3927" w:rsidRPr="00E161CE" w:rsidRDefault="009E3927" w:rsidP="009E3927">
      <w:pPr>
        <w:pStyle w:val="FootnoteText"/>
        <w:jc w:val="both"/>
        <w:rPr>
          <w:bCs/>
          <w:iCs/>
          <w:sz w:val="23"/>
          <w:szCs w:val="23"/>
        </w:rPr>
      </w:pPr>
    </w:p>
    <w:p w:rsidR="009E3927" w:rsidRPr="00E161CE" w:rsidRDefault="009E3927" w:rsidP="009E3927">
      <w:pPr>
        <w:pStyle w:val="FootnoteText"/>
        <w:jc w:val="both"/>
        <w:rPr>
          <w:b/>
          <w:bCs/>
          <w:sz w:val="23"/>
          <w:szCs w:val="23"/>
          <w:lang w:val="es-ES"/>
        </w:rPr>
      </w:pPr>
      <w:r w:rsidRPr="00E161CE">
        <w:rPr>
          <w:b/>
          <w:bCs/>
          <w:iCs/>
          <w:sz w:val="23"/>
          <w:szCs w:val="23"/>
          <w:lang w:val="en-US"/>
        </w:rPr>
        <w:t xml:space="preserve">HASIL PENELITIAN </w:t>
      </w:r>
      <w:r w:rsidRPr="00E161CE">
        <w:rPr>
          <w:b/>
          <w:bCs/>
          <w:sz w:val="23"/>
          <w:szCs w:val="23"/>
          <w:lang w:val="es-ES"/>
        </w:rPr>
        <w:t>DAN PEMBAHASAN</w:t>
      </w:r>
    </w:p>
    <w:p w:rsidR="009E3927" w:rsidRPr="00E161CE" w:rsidRDefault="00B846E5" w:rsidP="009E3927">
      <w:pPr>
        <w:tabs>
          <w:tab w:val="left" w:pos="426"/>
          <w:tab w:val="left" w:pos="851"/>
          <w:tab w:val="left" w:pos="1843"/>
        </w:tabs>
        <w:rPr>
          <w:b/>
          <w:bCs/>
          <w:i/>
          <w:sz w:val="23"/>
          <w:szCs w:val="23"/>
        </w:rPr>
      </w:pPr>
      <w:r>
        <w:rPr>
          <w:b/>
          <w:bCs/>
          <w:i/>
          <w:sz w:val="23"/>
          <w:szCs w:val="23"/>
        </w:rPr>
        <w:t>Program Ini Tlaksohw</w:t>
      </w:r>
    </w:p>
    <w:p w:rsidR="00B846E5" w:rsidRPr="00932152" w:rsidRDefault="00B846E5" w:rsidP="00B846E5">
      <w:pPr>
        <w:ind w:firstLine="900"/>
        <w:jc w:val="both"/>
        <w:rPr>
          <w:sz w:val="23"/>
          <w:szCs w:val="23"/>
        </w:rPr>
      </w:pPr>
      <w:proofErr w:type="gramStart"/>
      <w:r w:rsidRPr="00932152">
        <w:rPr>
          <w:bCs/>
          <w:i/>
          <w:color w:val="000000"/>
          <w:sz w:val="23"/>
          <w:szCs w:val="23"/>
        </w:rPr>
        <w:t>Ini Talkshow</w:t>
      </w:r>
      <w:r w:rsidRPr="00932152">
        <w:rPr>
          <w:rStyle w:val="apple-converted-space"/>
          <w:color w:val="000000"/>
          <w:sz w:val="23"/>
          <w:szCs w:val="23"/>
        </w:rPr>
        <w:t> </w:t>
      </w:r>
      <w:r w:rsidRPr="00932152">
        <w:rPr>
          <w:color w:val="000000"/>
          <w:sz w:val="23"/>
          <w:szCs w:val="23"/>
        </w:rPr>
        <w:t xml:space="preserve">merupakan acara </w:t>
      </w:r>
      <w:r w:rsidRPr="00932152">
        <w:rPr>
          <w:i/>
          <w:color w:val="000000"/>
          <w:sz w:val="23"/>
          <w:szCs w:val="23"/>
        </w:rPr>
        <w:t>talkshow</w:t>
      </w:r>
      <w:r w:rsidRPr="00932152">
        <w:rPr>
          <w:color w:val="000000"/>
          <w:sz w:val="23"/>
          <w:szCs w:val="23"/>
        </w:rPr>
        <w:t xml:space="preserve"> yang dikemas dengan suasana santai.</w:t>
      </w:r>
      <w:proofErr w:type="gramEnd"/>
      <w:r w:rsidRPr="00932152">
        <w:rPr>
          <w:color w:val="000000"/>
          <w:sz w:val="23"/>
          <w:szCs w:val="23"/>
        </w:rPr>
        <w:t xml:space="preserve"> Membahas persoalan hangat yang ada di masyarakat ataupun kehidupan selebritis atau tokoh-tokoh masyarkat dengan </w:t>
      </w:r>
      <w:proofErr w:type="gramStart"/>
      <w:r w:rsidRPr="00932152">
        <w:rPr>
          <w:color w:val="000000"/>
          <w:sz w:val="23"/>
          <w:szCs w:val="23"/>
        </w:rPr>
        <w:t>cara</w:t>
      </w:r>
      <w:proofErr w:type="gramEnd"/>
      <w:r w:rsidRPr="00932152">
        <w:rPr>
          <w:color w:val="000000"/>
          <w:sz w:val="23"/>
          <w:szCs w:val="23"/>
        </w:rPr>
        <w:t xml:space="preserve"> sederhana, dengan </w:t>
      </w:r>
      <w:r w:rsidRPr="00932152">
        <w:rPr>
          <w:sz w:val="23"/>
          <w:szCs w:val="23"/>
        </w:rPr>
        <w:t xml:space="preserve">host Sule dan Andre Taulany dimana sosok figur seperti mereka masih memiliki daya jual dan masih cukup menarik bagi pemirsa, termasuk pemirsa dengan kelas ekonomi menengah ke bawah, NET.Tv secara jeli memakai kedua figur tersebut untuk mengisi program </w:t>
      </w:r>
      <w:r w:rsidRPr="00932152">
        <w:rPr>
          <w:i/>
          <w:iCs/>
          <w:sz w:val="23"/>
          <w:szCs w:val="23"/>
        </w:rPr>
        <w:t>talkshow</w:t>
      </w:r>
      <w:r w:rsidRPr="00932152">
        <w:rPr>
          <w:sz w:val="23"/>
          <w:szCs w:val="23"/>
        </w:rPr>
        <w:t>.</w:t>
      </w:r>
    </w:p>
    <w:p w:rsidR="009E3927" w:rsidRPr="00E161CE" w:rsidRDefault="009E3927" w:rsidP="009E3927">
      <w:pPr>
        <w:tabs>
          <w:tab w:val="left" w:pos="426"/>
          <w:tab w:val="left" w:pos="851"/>
          <w:tab w:val="left" w:pos="1843"/>
        </w:tabs>
        <w:rPr>
          <w:rFonts w:eastAsia="Calibri"/>
          <w:sz w:val="23"/>
          <w:szCs w:val="23"/>
        </w:rPr>
      </w:pPr>
    </w:p>
    <w:p w:rsidR="009E3927" w:rsidRPr="00E161CE" w:rsidRDefault="00B846E5" w:rsidP="009E3927">
      <w:pPr>
        <w:tabs>
          <w:tab w:val="left" w:pos="426"/>
          <w:tab w:val="left" w:pos="851"/>
          <w:tab w:val="left" w:pos="1843"/>
        </w:tabs>
        <w:rPr>
          <w:rFonts w:eastAsia="Calibri"/>
          <w:b/>
          <w:i/>
          <w:sz w:val="23"/>
          <w:szCs w:val="23"/>
        </w:rPr>
      </w:pPr>
      <w:r>
        <w:rPr>
          <w:rFonts w:eastAsia="Calibri"/>
          <w:b/>
          <w:i/>
          <w:sz w:val="23"/>
          <w:szCs w:val="23"/>
        </w:rPr>
        <w:t>Remaja Sebagai Informan</w:t>
      </w:r>
    </w:p>
    <w:p w:rsidR="00B846E5" w:rsidRPr="00932152" w:rsidRDefault="00B846E5" w:rsidP="00B846E5">
      <w:pPr>
        <w:ind w:firstLine="720"/>
        <w:jc w:val="both"/>
        <w:rPr>
          <w:sz w:val="23"/>
          <w:szCs w:val="23"/>
        </w:rPr>
      </w:pPr>
      <w:proofErr w:type="gramStart"/>
      <w:r w:rsidRPr="00932152">
        <w:rPr>
          <w:sz w:val="23"/>
          <w:szCs w:val="23"/>
        </w:rPr>
        <w:t>Menurut Kartini Kartono (1995) ada 3 kategori remaja, yaitu remaja awal, pertengahan dan akhir.</w:t>
      </w:r>
      <w:proofErr w:type="gramEnd"/>
      <w:r w:rsidRPr="00932152">
        <w:rPr>
          <w:sz w:val="23"/>
          <w:szCs w:val="23"/>
        </w:rPr>
        <w:t xml:space="preserve"> </w:t>
      </w:r>
      <w:proofErr w:type="gramStart"/>
      <w:r w:rsidRPr="00932152">
        <w:rPr>
          <w:sz w:val="23"/>
          <w:szCs w:val="23"/>
        </w:rPr>
        <w:t>Dalam penelitian ini yang dipilih untuk menjadi responden adalah remaja pertengahan yaitu umur 15-18 tahun.</w:t>
      </w:r>
      <w:proofErr w:type="gramEnd"/>
      <w:r w:rsidRPr="00932152">
        <w:rPr>
          <w:sz w:val="23"/>
          <w:szCs w:val="23"/>
        </w:rPr>
        <w:t xml:space="preserve"> Menurut Kartono remaja pertengahan mempunyai kepribadian remaja yang pada masa ini masih kekanak-kanakan tetapi pada masa remaja ini timbul unsur baru yaitu kesadaran </w:t>
      </w:r>
      <w:proofErr w:type="gramStart"/>
      <w:r w:rsidRPr="00932152">
        <w:rPr>
          <w:sz w:val="23"/>
          <w:szCs w:val="23"/>
        </w:rPr>
        <w:t>akan</w:t>
      </w:r>
      <w:proofErr w:type="gramEnd"/>
      <w:r w:rsidRPr="00932152">
        <w:rPr>
          <w:sz w:val="23"/>
          <w:szCs w:val="23"/>
        </w:rPr>
        <w:t xml:space="preserve"> kepribadian dan kehidupan badaniah sendiri. </w:t>
      </w:r>
      <w:proofErr w:type="gramStart"/>
      <w:r w:rsidRPr="00932152">
        <w:rPr>
          <w:sz w:val="23"/>
          <w:szCs w:val="23"/>
        </w:rPr>
        <w:t>Remaja mulai menentukan nilai-nilai tetentu dan melakukan perenungan terhadap pemikiran filosofis dan etis.</w:t>
      </w:r>
      <w:proofErr w:type="gramEnd"/>
      <w:r w:rsidRPr="00932152">
        <w:rPr>
          <w:sz w:val="23"/>
          <w:szCs w:val="23"/>
        </w:rPr>
        <w:t xml:space="preserve"> Maka dari persaan yang penuh keraguan pada masa awal ini rentan </w:t>
      </w:r>
      <w:proofErr w:type="gramStart"/>
      <w:r w:rsidRPr="00932152">
        <w:rPr>
          <w:sz w:val="23"/>
          <w:szCs w:val="23"/>
        </w:rPr>
        <w:t>akan</w:t>
      </w:r>
      <w:proofErr w:type="gramEnd"/>
      <w:r w:rsidRPr="00932152">
        <w:rPr>
          <w:sz w:val="23"/>
          <w:szCs w:val="23"/>
        </w:rPr>
        <w:t xml:space="preserve"> timbul kemantapan pada diri sendiri. </w:t>
      </w:r>
      <w:proofErr w:type="gramStart"/>
      <w:r w:rsidRPr="00932152">
        <w:rPr>
          <w:sz w:val="23"/>
          <w:szCs w:val="23"/>
        </w:rPr>
        <w:t>Rasa percaya diri pada remaja menimbulkan kesanggupan pada dirinya untuk melakukan penilaian terhadap tingkah laku yang dilakukannya.</w:t>
      </w:r>
      <w:proofErr w:type="gramEnd"/>
      <w:r w:rsidRPr="00932152">
        <w:rPr>
          <w:sz w:val="23"/>
          <w:szCs w:val="23"/>
        </w:rPr>
        <w:t xml:space="preserve"> </w:t>
      </w:r>
      <w:proofErr w:type="gramStart"/>
      <w:r w:rsidRPr="00932152">
        <w:rPr>
          <w:sz w:val="23"/>
          <w:szCs w:val="23"/>
        </w:rPr>
        <w:t>Selain itu pada masa ini remaja menemukan diri sendiri dan jati dirinya.</w:t>
      </w:r>
      <w:proofErr w:type="gramEnd"/>
    </w:p>
    <w:p w:rsidR="00B846E5" w:rsidRPr="00932152" w:rsidRDefault="00B846E5" w:rsidP="00B846E5">
      <w:pPr>
        <w:jc w:val="both"/>
        <w:rPr>
          <w:sz w:val="23"/>
          <w:szCs w:val="23"/>
        </w:rPr>
      </w:pPr>
      <w:r w:rsidRPr="00932152">
        <w:rPr>
          <w:sz w:val="23"/>
          <w:szCs w:val="23"/>
        </w:rPr>
        <w:tab/>
      </w:r>
      <w:proofErr w:type="gramStart"/>
      <w:r w:rsidRPr="00932152">
        <w:rPr>
          <w:sz w:val="23"/>
          <w:szCs w:val="23"/>
        </w:rPr>
        <w:t>Kriteria yang masuk dalam remaja pertengahan umur 15-18 tahun adalah siswa SMA.</w:t>
      </w:r>
      <w:proofErr w:type="gramEnd"/>
      <w:r w:rsidRPr="00932152">
        <w:rPr>
          <w:sz w:val="23"/>
          <w:szCs w:val="23"/>
        </w:rPr>
        <w:t xml:space="preserve"> </w:t>
      </w:r>
      <w:proofErr w:type="gramStart"/>
      <w:r w:rsidRPr="00932152">
        <w:rPr>
          <w:sz w:val="23"/>
          <w:szCs w:val="23"/>
        </w:rPr>
        <w:t>Dalam penelitian ini responden yang di ambil adalah siswa SMA N 1 Samarinda kelas XI IPS 2.</w:t>
      </w:r>
      <w:proofErr w:type="gramEnd"/>
    </w:p>
    <w:p w:rsidR="009E3927" w:rsidRPr="00E161CE" w:rsidRDefault="009E3927" w:rsidP="009E3927">
      <w:pPr>
        <w:tabs>
          <w:tab w:val="left" w:pos="426"/>
          <w:tab w:val="left" w:pos="851"/>
          <w:tab w:val="left" w:pos="1843"/>
        </w:tabs>
        <w:jc w:val="both"/>
        <w:rPr>
          <w:rFonts w:eastAsia="Calibri"/>
          <w:sz w:val="23"/>
          <w:szCs w:val="23"/>
        </w:rPr>
      </w:pPr>
    </w:p>
    <w:p w:rsidR="009E3927" w:rsidRPr="00E161CE" w:rsidRDefault="00B846E5" w:rsidP="009E3927">
      <w:pPr>
        <w:tabs>
          <w:tab w:val="left" w:pos="426"/>
          <w:tab w:val="left" w:pos="851"/>
          <w:tab w:val="left" w:pos="1843"/>
        </w:tabs>
        <w:jc w:val="both"/>
        <w:rPr>
          <w:rFonts w:eastAsia="Calibri"/>
          <w:b/>
          <w:i/>
          <w:sz w:val="23"/>
          <w:szCs w:val="23"/>
        </w:rPr>
      </w:pPr>
      <w:r>
        <w:rPr>
          <w:rFonts w:eastAsia="Calibri"/>
          <w:b/>
          <w:i/>
          <w:sz w:val="23"/>
          <w:szCs w:val="23"/>
        </w:rPr>
        <w:t xml:space="preserve">Skenario dalam Ini Talkshow Menjadi </w:t>
      </w:r>
      <w:proofErr w:type="gramStart"/>
      <w:r>
        <w:rPr>
          <w:rFonts w:eastAsia="Calibri"/>
          <w:b/>
          <w:i/>
          <w:sz w:val="23"/>
          <w:szCs w:val="23"/>
        </w:rPr>
        <w:t>Hiburan  dan</w:t>
      </w:r>
      <w:proofErr w:type="gramEnd"/>
      <w:r>
        <w:rPr>
          <w:rFonts w:eastAsia="Calibri"/>
          <w:b/>
          <w:i/>
          <w:sz w:val="23"/>
          <w:szCs w:val="23"/>
        </w:rPr>
        <w:t xml:space="preserve"> Informasi</w:t>
      </w:r>
    </w:p>
    <w:p w:rsidR="009E3927" w:rsidRDefault="00B846E5" w:rsidP="009E3927">
      <w:pPr>
        <w:tabs>
          <w:tab w:val="left" w:pos="426"/>
          <w:tab w:val="left" w:pos="851"/>
          <w:tab w:val="left" w:pos="1843"/>
        </w:tabs>
        <w:jc w:val="both"/>
        <w:rPr>
          <w:sz w:val="23"/>
          <w:szCs w:val="23"/>
        </w:rPr>
      </w:pPr>
      <w:r w:rsidRPr="00932152">
        <w:rPr>
          <w:sz w:val="23"/>
          <w:szCs w:val="23"/>
        </w:rPr>
        <w:t xml:space="preserve">Peneliti menganalisis berdasarkan dari jawaban 10 informan tersebut bahwa alasan mereka mau menonton program </w:t>
      </w:r>
      <w:r w:rsidRPr="00932152">
        <w:rPr>
          <w:i/>
          <w:sz w:val="23"/>
          <w:szCs w:val="23"/>
        </w:rPr>
        <w:t xml:space="preserve">Ini Talkshow </w:t>
      </w:r>
      <w:r w:rsidRPr="00932152">
        <w:rPr>
          <w:sz w:val="23"/>
          <w:szCs w:val="23"/>
        </w:rPr>
        <w:t xml:space="preserve">yaitu untuk dapat menambah </w:t>
      </w:r>
      <w:r w:rsidRPr="00932152">
        <w:rPr>
          <w:sz w:val="23"/>
          <w:szCs w:val="23"/>
        </w:rPr>
        <w:lastRenderedPageBreak/>
        <w:t xml:space="preserve">infromasi serta hiburan yang terjadi seputar dunia entertainment di Indonesia. </w:t>
      </w:r>
      <w:proofErr w:type="gramStart"/>
      <w:r w:rsidRPr="00932152">
        <w:rPr>
          <w:sz w:val="23"/>
          <w:szCs w:val="23"/>
        </w:rPr>
        <w:t>Hal ini bisa dilihat dari latar belakang dan aktivitas yang sesuai dengan informan katakana pada saat kegiatan wawancara.</w:t>
      </w:r>
      <w:proofErr w:type="gramEnd"/>
      <w:r w:rsidRPr="00932152">
        <w:rPr>
          <w:sz w:val="23"/>
          <w:szCs w:val="23"/>
        </w:rPr>
        <w:t xml:space="preserve"> Pada dasarnya remaja khususnya siswa SMA menyukai tayangan yang dapat memberikan manfaat positif dan menghibur kepada penontonya seperti memberikan informasi dengan penyajian santai yang di dampingi dengan lagu-lagu dan komedi, agar setelah mereka menonton televisi bukan hanya sekedar memberikan hiburan semata ataupun menceritakan tentang kisah kehidupan para </w:t>
      </w:r>
      <w:r w:rsidRPr="00932152">
        <w:rPr>
          <w:i/>
          <w:sz w:val="23"/>
          <w:szCs w:val="23"/>
        </w:rPr>
        <w:t>artis</w:t>
      </w:r>
      <w:r w:rsidRPr="00932152">
        <w:rPr>
          <w:sz w:val="23"/>
          <w:szCs w:val="23"/>
        </w:rPr>
        <w:t xml:space="preserve"> yang seharusnya tidak perlu diketahui oleh masyarakat, tetapi ketika mereka menonton televisi informasi yang di dapat bertambah secara tidak langsung. </w:t>
      </w:r>
      <w:proofErr w:type="gramStart"/>
      <w:r w:rsidRPr="00932152">
        <w:rPr>
          <w:sz w:val="23"/>
          <w:szCs w:val="23"/>
        </w:rPr>
        <w:t>Karena informasi dapat diperoleh dari mana saja, tidak harus dengan belajar dikelas dan membaca buku tetapi pada kehidupan sehari-hari, berinteraksi dengan seseoarang maupun menonton televisi pun kita bisa mendapat pengetahuan yang baru.</w:t>
      </w:r>
      <w:proofErr w:type="gramEnd"/>
    </w:p>
    <w:p w:rsidR="00B846E5" w:rsidRPr="00E161CE" w:rsidRDefault="00B846E5" w:rsidP="009E3927">
      <w:pPr>
        <w:tabs>
          <w:tab w:val="left" w:pos="426"/>
          <w:tab w:val="left" w:pos="851"/>
          <w:tab w:val="left" w:pos="1843"/>
        </w:tabs>
        <w:jc w:val="both"/>
        <w:rPr>
          <w:rFonts w:eastAsia="Calibri"/>
          <w:b/>
          <w:i/>
          <w:sz w:val="23"/>
          <w:szCs w:val="23"/>
        </w:rPr>
      </w:pPr>
    </w:p>
    <w:p w:rsidR="009E3927" w:rsidRPr="00E161CE" w:rsidRDefault="00B846E5" w:rsidP="009E3927">
      <w:pPr>
        <w:tabs>
          <w:tab w:val="left" w:pos="426"/>
          <w:tab w:val="left" w:pos="851"/>
          <w:tab w:val="left" w:pos="1843"/>
        </w:tabs>
        <w:rPr>
          <w:rFonts w:eastAsia="Calibri"/>
          <w:b/>
          <w:i/>
          <w:sz w:val="23"/>
          <w:szCs w:val="23"/>
        </w:rPr>
      </w:pPr>
      <w:r>
        <w:rPr>
          <w:rFonts w:eastAsia="Calibri"/>
          <w:b/>
          <w:i/>
          <w:sz w:val="23"/>
          <w:szCs w:val="23"/>
        </w:rPr>
        <w:t xml:space="preserve">Persepsi Positif dan Negatif </w:t>
      </w:r>
      <w:r w:rsidR="004F6293">
        <w:rPr>
          <w:rFonts w:eastAsia="Calibri"/>
          <w:b/>
          <w:i/>
          <w:sz w:val="23"/>
          <w:szCs w:val="23"/>
        </w:rPr>
        <w:t>Tayangan Ini Talkshow pada Remaja</w:t>
      </w:r>
    </w:p>
    <w:p w:rsidR="004F6293" w:rsidRPr="00932152" w:rsidRDefault="004F6293" w:rsidP="004F6293">
      <w:pPr>
        <w:tabs>
          <w:tab w:val="left" w:pos="720"/>
          <w:tab w:val="left" w:pos="1530"/>
        </w:tabs>
        <w:jc w:val="both"/>
        <w:rPr>
          <w:sz w:val="23"/>
          <w:szCs w:val="23"/>
        </w:rPr>
      </w:pPr>
      <w:r w:rsidRPr="00932152">
        <w:rPr>
          <w:sz w:val="23"/>
          <w:szCs w:val="23"/>
        </w:rPr>
        <w:tab/>
        <w:t>Hasil analisis peneliti mengenai jawaban 8 informan yang sudah diwawancarai sebelumnya, yang menjadi efek tayanagan</w:t>
      </w:r>
      <w:r w:rsidRPr="00932152">
        <w:rPr>
          <w:i/>
          <w:sz w:val="23"/>
          <w:szCs w:val="23"/>
        </w:rPr>
        <w:t xml:space="preserve"> Ini Talkshow </w:t>
      </w:r>
      <w:r w:rsidRPr="00932152">
        <w:rPr>
          <w:sz w:val="23"/>
          <w:szCs w:val="23"/>
        </w:rPr>
        <w:t xml:space="preserve">dibandingkan dengan tayangan lainnya yang sejenis yaitu dari segi penyajian tayangan tersebut. </w:t>
      </w:r>
      <w:proofErr w:type="gramStart"/>
      <w:r w:rsidRPr="00932152">
        <w:rPr>
          <w:sz w:val="23"/>
          <w:szCs w:val="23"/>
        </w:rPr>
        <w:t xml:space="preserve">Seperti yang telah kita ketahui </w:t>
      </w:r>
      <w:r w:rsidRPr="00932152">
        <w:rPr>
          <w:i/>
          <w:sz w:val="23"/>
          <w:szCs w:val="23"/>
        </w:rPr>
        <w:t xml:space="preserve">Ini Talkshow </w:t>
      </w:r>
      <w:r w:rsidRPr="00932152">
        <w:rPr>
          <w:sz w:val="23"/>
          <w:szCs w:val="23"/>
        </w:rPr>
        <w:t>merupakan tayangan yang bersifat hiburan, maka dari itu program acara ini harus bisa menyajikan tayangan yang dapat menarik perhatian para penontonya.</w:t>
      </w:r>
      <w:proofErr w:type="gramEnd"/>
      <w:r w:rsidRPr="00932152">
        <w:rPr>
          <w:sz w:val="23"/>
          <w:szCs w:val="23"/>
        </w:rPr>
        <w:t xml:space="preserve"> Karena penonton memiliki hak bebas memilih dalam menonton tayangan </w:t>
      </w:r>
      <w:proofErr w:type="gramStart"/>
      <w:r w:rsidRPr="00932152">
        <w:rPr>
          <w:sz w:val="23"/>
          <w:szCs w:val="23"/>
        </w:rPr>
        <w:t>apa</w:t>
      </w:r>
      <w:proofErr w:type="gramEnd"/>
      <w:r w:rsidRPr="00932152">
        <w:rPr>
          <w:sz w:val="23"/>
          <w:szCs w:val="23"/>
        </w:rPr>
        <w:t xml:space="preserve"> saja yang mereka inginkan. </w:t>
      </w:r>
      <w:proofErr w:type="gramStart"/>
      <w:r w:rsidRPr="00932152">
        <w:rPr>
          <w:sz w:val="23"/>
          <w:szCs w:val="23"/>
        </w:rPr>
        <w:t xml:space="preserve">Semakin banyak peminat penontonya maka semakin naiklah </w:t>
      </w:r>
      <w:r w:rsidRPr="00932152">
        <w:rPr>
          <w:i/>
          <w:sz w:val="23"/>
          <w:szCs w:val="23"/>
        </w:rPr>
        <w:t xml:space="preserve">rating </w:t>
      </w:r>
      <w:r w:rsidRPr="00932152">
        <w:rPr>
          <w:sz w:val="23"/>
          <w:szCs w:val="23"/>
        </w:rPr>
        <w:t>program acara tersebut.</w:t>
      </w:r>
      <w:proofErr w:type="gramEnd"/>
      <w:r w:rsidRPr="00932152">
        <w:rPr>
          <w:sz w:val="23"/>
          <w:szCs w:val="23"/>
        </w:rPr>
        <w:t xml:space="preserve"> </w:t>
      </w:r>
      <w:proofErr w:type="gramStart"/>
      <w:r w:rsidRPr="00932152">
        <w:rPr>
          <w:sz w:val="23"/>
          <w:szCs w:val="23"/>
        </w:rPr>
        <w:t>Dalam dunia pertelevisian tentu adanya persaingan dalam sebuah program acara televisi yang di naungi oleh stasiun televisi.</w:t>
      </w:r>
      <w:proofErr w:type="gramEnd"/>
      <w:r w:rsidRPr="00932152">
        <w:rPr>
          <w:sz w:val="23"/>
          <w:szCs w:val="23"/>
        </w:rPr>
        <w:t xml:space="preserve"> </w:t>
      </w:r>
      <w:proofErr w:type="gramStart"/>
      <w:r w:rsidRPr="00932152">
        <w:rPr>
          <w:sz w:val="23"/>
          <w:szCs w:val="23"/>
        </w:rPr>
        <w:t xml:space="preserve">Mereka pastinya berlomba-lomba dalam menarik perhatian penontonya untuk mengejar </w:t>
      </w:r>
      <w:r w:rsidRPr="00932152">
        <w:rPr>
          <w:i/>
          <w:sz w:val="23"/>
          <w:szCs w:val="23"/>
        </w:rPr>
        <w:t>rating.</w:t>
      </w:r>
      <w:proofErr w:type="gramEnd"/>
      <w:r w:rsidRPr="00932152">
        <w:rPr>
          <w:sz w:val="23"/>
          <w:szCs w:val="23"/>
        </w:rPr>
        <w:t xml:space="preserve"> Dengan banyak nya berbagai program acara televisi yang ada, maka banyaknya pilihan penonton dalam memilih tayangan mana yang </w:t>
      </w:r>
      <w:proofErr w:type="gramStart"/>
      <w:r w:rsidRPr="00932152">
        <w:rPr>
          <w:sz w:val="23"/>
          <w:szCs w:val="23"/>
        </w:rPr>
        <w:t>akan</w:t>
      </w:r>
      <w:proofErr w:type="gramEnd"/>
      <w:r w:rsidRPr="00932152">
        <w:rPr>
          <w:sz w:val="23"/>
          <w:szCs w:val="23"/>
        </w:rPr>
        <w:t xml:space="preserve"> di tontonnya.</w:t>
      </w:r>
    </w:p>
    <w:p w:rsidR="004F6293" w:rsidRPr="00932152" w:rsidRDefault="004F6293" w:rsidP="004F6293">
      <w:pPr>
        <w:tabs>
          <w:tab w:val="left" w:pos="720"/>
          <w:tab w:val="left" w:pos="1530"/>
        </w:tabs>
        <w:jc w:val="both"/>
        <w:rPr>
          <w:sz w:val="23"/>
          <w:szCs w:val="23"/>
        </w:rPr>
      </w:pPr>
      <w:r w:rsidRPr="00932152">
        <w:rPr>
          <w:sz w:val="23"/>
          <w:szCs w:val="23"/>
        </w:rPr>
        <w:tab/>
        <w:t>Berbagai jenis program acara televisi, ada yang bersifat hiburan seperti sinetron, acara musik maupun acara yang lain selain dengan program</w:t>
      </w:r>
      <w:r w:rsidRPr="00932152">
        <w:rPr>
          <w:i/>
          <w:sz w:val="23"/>
          <w:szCs w:val="23"/>
        </w:rPr>
        <w:t xml:space="preserve"> Ini Talkshow.</w:t>
      </w:r>
      <w:r w:rsidRPr="00932152">
        <w:rPr>
          <w:sz w:val="23"/>
          <w:szCs w:val="23"/>
        </w:rPr>
        <w:t xml:space="preserve"> </w:t>
      </w:r>
      <w:proofErr w:type="gramStart"/>
      <w:r w:rsidRPr="00932152">
        <w:rPr>
          <w:sz w:val="23"/>
          <w:szCs w:val="23"/>
        </w:rPr>
        <w:t xml:space="preserve">Namun tayangan </w:t>
      </w:r>
      <w:r w:rsidRPr="00932152">
        <w:rPr>
          <w:i/>
          <w:sz w:val="23"/>
          <w:szCs w:val="23"/>
        </w:rPr>
        <w:t>Ini Talkshow</w:t>
      </w:r>
      <w:r w:rsidRPr="00932152">
        <w:rPr>
          <w:sz w:val="23"/>
          <w:szCs w:val="23"/>
        </w:rPr>
        <w:t xml:space="preserve"> tetap konsisten pada kosep awalnya dalam menyajikan sebuah hiburan juga menyajikan informasi kepada penontonnya, ditengah banyaknya program acara televisi yang sedang ramai digandrungi oleh masyarakat.</w:t>
      </w:r>
      <w:proofErr w:type="gramEnd"/>
      <w:r w:rsidRPr="00932152">
        <w:rPr>
          <w:sz w:val="23"/>
          <w:szCs w:val="23"/>
        </w:rPr>
        <w:t xml:space="preserve"> </w:t>
      </w:r>
      <w:proofErr w:type="gramStart"/>
      <w:r w:rsidRPr="00932152">
        <w:rPr>
          <w:sz w:val="23"/>
          <w:szCs w:val="23"/>
        </w:rPr>
        <w:t xml:space="preserve">Selain tayangan </w:t>
      </w:r>
      <w:r w:rsidRPr="00932152">
        <w:rPr>
          <w:i/>
          <w:sz w:val="23"/>
          <w:szCs w:val="23"/>
        </w:rPr>
        <w:t>Ini Talkshow</w:t>
      </w:r>
      <w:r w:rsidRPr="00932152">
        <w:rPr>
          <w:sz w:val="23"/>
          <w:szCs w:val="23"/>
        </w:rPr>
        <w:t>, terdapat beberapa jenis tayangan yang serupa namun tetap memiliki perbedaan dan kelebihan diantara masing-masing tayangan tersebut.</w:t>
      </w:r>
      <w:proofErr w:type="gramEnd"/>
    </w:p>
    <w:p w:rsidR="004F6293" w:rsidRPr="00932152" w:rsidRDefault="004F6293" w:rsidP="004F6293">
      <w:pPr>
        <w:tabs>
          <w:tab w:val="left" w:pos="720"/>
        </w:tabs>
        <w:jc w:val="both"/>
        <w:rPr>
          <w:sz w:val="23"/>
          <w:szCs w:val="23"/>
        </w:rPr>
      </w:pPr>
      <w:r w:rsidRPr="00932152">
        <w:rPr>
          <w:sz w:val="23"/>
          <w:szCs w:val="23"/>
        </w:rPr>
        <w:t xml:space="preserve"> </w:t>
      </w:r>
    </w:p>
    <w:p w:rsidR="009E3927" w:rsidRPr="00E161CE" w:rsidRDefault="004F6293" w:rsidP="009E3927">
      <w:pPr>
        <w:tabs>
          <w:tab w:val="left" w:pos="426"/>
          <w:tab w:val="left" w:pos="851"/>
          <w:tab w:val="left" w:pos="1843"/>
        </w:tabs>
        <w:jc w:val="both"/>
        <w:rPr>
          <w:rFonts w:eastAsia="Calibri"/>
          <w:sz w:val="23"/>
          <w:szCs w:val="23"/>
        </w:rPr>
      </w:pPr>
      <w:r>
        <w:rPr>
          <w:rFonts w:eastAsia="Calibri"/>
          <w:b/>
          <w:i/>
          <w:sz w:val="23"/>
          <w:szCs w:val="23"/>
        </w:rPr>
        <w:t>Bintang Tamu Ini Talkshow dapat Menginspirasi Penonton</w:t>
      </w:r>
    </w:p>
    <w:p w:rsidR="004F6293" w:rsidRPr="00932152" w:rsidRDefault="004F6293" w:rsidP="004F6293">
      <w:pPr>
        <w:tabs>
          <w:tab w:val="left" w:pos="0"/>
        </w:tabs>
        <w:ind w:firstLine="709"/>
        <w:jc w:val="both"/>
        <w:rPr>
          <w:sz w:val="23"/>
          <w:szCs w:val="23"/>
        </w:rPr>
      </w:pPr>
      <w:proofErr w:type="gramStart"/>
      <w:r w:rsidRPr="00932152">
        <w:rPr>
          <w:sz w:val="23"/>
          <w:szCs w:val="23"/>
        </w:rPr>
        <w:t xml:space="preserve">Seperti yang sudah peneliti jelaskan tadi bahwa setiap penyajianyan, </w:t>
      </w:r>
      <w:r w:rsidRPr="00932152">
        <w:rPr>
          <w:i/>
          <w:sz w:val="23"/>
          <w:szCs w:val="23"/>
        </w:rPr>
        <w:t>Ini Talkshow</w:t>
      </w:r>
      <w:r w:rsidRPr="00932152">
        <w:rPr>
          <w:sz w:val="23"/>
          <w:szCs w:val="23"/>
        </w:rPr>
        <w:t xml:space="preserve"> selalu bervariasi dalam menghadirkan bintang tamu dalam berbagi informasi maupun hiburan kepada penonton.</w:t>
      </w:r>
      <w:proofErr w:type="gramEnd"/>
      <w:r w:rsidRPr="00932152">
        <w:rPr>
          <w:sz w:val="23"/>
          <w:szCs w:val="23"/>
        </w:rPr>
        <w:t xml:space="preserve"> </w:t>
      </w:r>
      <w:proofErr w:type="gramStart"/>
      <w:r w:rsidRPr="00932152">
        <w:rPr>
          <w:sz w:val="23"/>
          <w:szCs w:val="23"/>
        </w:rPr>
        <w:t>Sehingga memiliki kesan yang mendalam bagi penonton setia nya.</w:t>
      </w:r>
      <w:proofErr w:type="gramEnd"/>
      <w:r w:rsidRPr="00932152">
        <w:rPr>
          <w:sz w:val="23"/>
          <w:szCs w:val="23"/>
        </w:rPr>
        <w:t xml:space="preserve"> </w:t>
      </w:r>
      <w:proofErr w:type="gramStart"/>
      <w:r w:rsidRPr="00932152">
        <w:rPr>
          <w:sz w:val="23"/>
          <w:szCs w:val="23"/>
        </w:rPr>
        <w:t>Hal tersebut menandakan bahwa ada banyaknya tema yang pernah dibahas di setiap episodenya.</w:t>
      </w:r>
      <w:proofErr w:type="gramEnd"/>
    </w:p>
    <w:p w:rsidR="004F6293" w:rsidRPr="00932152" w:rsidRDefault="004F6293" w:rsidP="004F6293">
      <w:pPr>
        <w:ind w:firstLine="709"/>
        <w:jc w:val="both"/>
        <w:rPr>
          <w:sz w:val="23"/>
          <w:szCs w:val="23"/>
        </w:rPr>
      </w:pPr>
      <w:proofErr w:type="gramStart"/>
      <w:r w:rsidRPr="00932152">
        <w:rPr>
          <w:sz w:val="23"/>
          <w:szCs w:val="23"/>
        </w:rPr>
        <w:lastRenderedPageBreak/>
        <w:t>Berbagai informasi yang masih di ingat oleh informan sebagai penoonton yaitu tentang seputar hiburan dan pengetahuan.</w:t>
      </w:r>
      <w:proofErr w:type="gramEnd"/>
      <w:r w:rsidRPr="00932152">
        <w:rPr>
          <w:sz w:val="23"/>
          <w:szCs w:val="23"/>
        </w:rPr>
        <w:t xml:space="preserve"> </w:t>
      </w:r>
      <w:proofErr w:type="gramStart"/>
      <w:r w:rsidRPr="00932152">
        <w:rPr>
          <w:sz w:val="23"/>
          <w:szCs w:val="23"/>
        </w:rPr>
        <w:t>Ada banyak informasi yang sangat bermanfaat sehingga penonton senang untuk selalu mengukuti tayangan tersebut terutama mengenai entertainment.</w:t>
      </w:r>
      <w:proofErr w:type="gramEnd"/>
      <w:r w:rsidRPr="00932152">
        <w:rPr>
          <w:sz w:val="23"/>
          <w:szCs w:val="23"/>
        </w:rPr>
        <w:t xml:space="preserve"> </w:t>
      </w:r>
      <w:proofErr w:type="gramStart"/>
      <w:r w:rsidRPr="00932152">
        <w:rPr>
          <w:sz w:val="23"/>
          <w:szCs w:val="23"/>
        </w:rPr>
        <w:t>Selalu dapat memberikan sesuatu yang fenomenal baru agar dapat menarik perhatian penontonnya, kemudian hal aneh dan unik tersebut dapat di ingat karena memang tidak lazim (tidak umum) bagi mereka sebelumnya.</w:t>
      </w:r>
      <w:proofErr w:type="gramEnd"/>
    </w:p>
    <w:p w:rsidR="009E3927" w:rsidRPr="00E161CE" w:rsidRDefault="009E3927" w:rsidP="009E3927">
      <w:pPr>
        <w:tabs>
          <w:tab w:val="left" w:pos="426"/>
          <w:tab w:val="left" w:pos="851"/>
          <w:tab w:val="left" w:pos="1843"/>
        </w:tabs>
        <w:jc w:val="both"/>
        <w:rPr>
          <w:rFonts w:eastAsia="Calibri"/>
          <w:sz w:val="23"/>
          <w:szCs w:val="23"/>
        </w:rPr>
      </w:pPr>
    </w:p>
    <w:p w:rsidR="009E3927" w:rsidRPr="00E161CE" w:rsidRDefault="004F6293" w:rsidP="009E3927">
      <w:pPr>
        <w:tabs>
          <w:tab w:val="left" w:pos="426"/>
          <w:tab w:val="left" w:pos="851"/>
          <w:tab w:val="left" w:pos="1843"/>
        </w:tabs>
        <w:jc w:val="both"/>
        <w:rPr>
          <w:rFonts w:eastAsia="Calibri"/>
          <w:b/>
          <w:i/>
          <w:sz w:val="23"/>
          <w:szCs w:val="23"/>
        </w:rPr>
      </w:pPr>
      <w:r>
        <w:rPr>
          <w:rFonts w:eastAsia="Calibri"/>
          <w:b/>
          <w:i/>
          <w:sz w:val="23"/>
          <w:szCs w:val="23"/>
        </w:rPr>
        <w:t>Konsep Komedi dari Host Ini Talksohw Menghibur Penonton</w:t>
      </w:r>
    </w:p>
    <w:p w:rsidR="004F6293" w:rsidRPr="00932152" w:rsidRDefault="004F6293" w:rsidP="004F6293">
      <w:pPr>
        <w:jc w:val="both"/>
        <w:rPr>
          <w:sz w:val="23"/>
          <w:szCs w:val="23"/>
        </w:rPr>
      </w:pPr>
      <w:r w:rsidRPr="00932152">
        <w:rPr>
          <w:sz w:val="23"/>
          <w:szCs w:val="23"/>
        </w:rPr>
        <w:t xml:space="preserve">Adapun berbagai perasaan yang mereka peroleh setelah menonton tayangan </w:t>
      </w:r>
      <w:r w:rsidRPr="00932152">
        <w:rPr>
          <w:i/>
          <w:sz w:val="23"/>
          <w:szCs w:val="23"/>
        </w:rPr>
        <w:t>Ini Talkshow</w:t>
      </w:r>
      <w:r w:rsidRPr="00932152">
        <w:rPr>
          <w:sz w:val="23"/>
          <w:szCs w:val="23"/>
        </w:rPr>
        <w:t xml:space="preserve"> berdasarkan dari </w:t>
      </w:r>
      <w:proofErr w:type="gramStart"/>
      <w:r w:rsidRPr="00932152">
        <w:rPr>
          <w:sz w:val="23"/>
          <w:szCs w:val="23"/>
        </w:rPr>
        <w:t>apa</w:t>
      </w:r>
      <w:proofErr w:type="gramEnd"/>
      <w:r w:rsidRPr="00932152">
        <w:rPr>
          <w:sz w:val="23"/>
          <w:szCs w:val="23"/>
        </w:rPr>
        <w:t xml:space="preserve"> yang mereka lihat saat itu. Karena tayangan </w:t>
      </w:r>
      <w:r w:rsidRPr="00932152">
        <w:rPr>
          <w:i/>
          <w:sz w:val="23"/>
          <w:szCs w:val="23"/>
        </w:rPr>
        <w:t xml:space="preserve">Ini </w:t>
      </w:r>
      <w:proofErr w:type="gramStart"/>
      <w:r w:rsidRPr="00932152">
        <w:rPr>
          <w:i/>
          <w:sz w:val="23"/>
          <w:szCs w:val="23"/>
        </w:rPr>
        <w:t xml:space="preserve">Talkshow </w:t>
      </w:r>
      <w:r w:rsidRPr="00932152">
        <w:rPr>
          <w:sz w:val="23"/>
          <w:szCs w:val="23"/>
        </w:rPr>
        <w:t xml:space="preserve"> merupakan</w:t>
      </w:r>
      <w:proofErr w:type="gramEnd"/>
      <w:r w:rsidRPr="00932152">
        <w:rPr>
          <w:sz w:val="23"/>
          <w:szCs w:val="23"/>
        </w:rPr>
        <w:t xml:space="preserve"> tayangan memiliki banyak macam dalam penayangannya maka dari itu menimbulkan respon tersendiri pada penontonnya. </w:t>
      </w:r>
    </w:p>
    <w:p w:rsidR="004F6293" w:rsidRPr="00932152" w:rsidRDefault="004F6293" w:rsidP="004F6293">
      <w:pPr>
        <w:jc w:val="both"/>
        <w:rPr>
          <w:sz w:val="23"/>
          <w:szCs w:val="23"/>
        </w:rPr>
      </w:pPr>
      <w:r w:rsidRPr="00932152">
        <w:rPr>
          <w:sz w:val="23"/>
          <w:szCs w:val="23"/>
        </w:rPr>
        <w:tab/>
        <w:t xml:space="preserve">Beberapa macam respon penonton tentu berdasarkan dari </w:t>
      </w:r>
      <w:proofErr w:type="gramStart"/>
      <w:r w:rsidRPr="00932152">
        <w:rPr>
          <w:sz w:val="23"/>
          <w:szCs w:val="23"/>
        </w:rPr>
        <w:t>apa</w:t>
      </w:r>
      <w:proofErr w:type="gramEnd"/>
      <w:r w:rsidRPr="00932152">
        <w:rPr>
          <w:sz w:val="23"/>
          <w:szCs w:val="23"/>
        </w:rPr>
        <w:t xml:space="preserve"> yang mereka lihat. Jika tayangan yang ditampilkan tentang hiburan maka </w:t>
      </w:r>
      <w:proofErr w:type="gramStart"/>
      <w:r w:rsidRPr="00932152">
        <w:rPr>
          <w:sz w:val="23"/>
          <w:szCs w:val="23"/>
        </w:rPr>
        <w:t>akan</w:t>
      </w:r>
      <w:proofErr w:type="gramEnd"/>
      <w:r w:rsidRPr="00932152">
        <w:rPr>
          <w:sz w:val="23"/>
          <w:szCs w:val="23"/>
        </w:rPr>
        <w:t xml:space="preserve"> menimbulkan perasaan menghibur pada diri penontonya. Karena jika tayangan tersebut menjadi tayangan favorit bagi penonton maka tentang </w:t>
      </w:r>
      <w:proofErr w:type="gramStart"/>
      <w:r w:rsidRPr="00932152">
        <w:rPr>
          <w:sz w:val="23"/>
          <w:szCs w:val="23"/>
        </w:rPr>
        <w:t>apa</w:t>
      </w:r>
      <w:proofErr w:type="gramEnd"/>
      <w:r w:rsidRPr="00932152">
        <w:rPr>
          <w:sz w:val="23"/>
          <w:szCs w:val="23"/>
        </w:rPr>
        <w:t xml:space="preserve"> saja yang di tampilkan akan menimbulkan berbagai respon terhadap penonton. </w:t>
      </w:r>
    </w:p>
    <w:p w:rsidR="004F6293" w:rsidRPr="00932152" w:rsidRDefault="004F6293" w:rsidP="004F6293">
      <w:pPr>
        <w:rPr>
          <w:sz w:val="23"/>
          <w:szCs w:val="23"/>
        </w:rPr>
      </w:pPr>
    </w:p>
    <w:p w:rsidR="009E3927" w:rsidRPr="00E161CE" w:rsidRDefault="009E3927" w:rsidP="009E3927">
      <w:pPr>
        <w:tabs>
          <w:tab w:val="left" w:pos="426"/>
          <w:tab w:val="left" w:pos="851"/>
          <w:tab w:val="left" w:pos="1843"/>
        </w:tabs>
        <w:jc w:val="both"/>
        <w:rPr>
          <w:rFonts w:eastAsia="Calibri"/>
          <w:b/>
          <w:i/>
          <w:sz w:val="23"/>
          <w:szCs w:val="23"/>
        </w:rPr>
      </w:pPr>
      <w:r w:rsidRPr="00E161CE">
        <w:rPr>
          <w:rFonts w:eastAsia="Calibri"/>
          <w:b/>
          <w:i/>
          <w:sz w:val="23"/>
          <w:szCs w:val="23"/>
        </w:rPr>
        <w:t>Pembahasan</w:t>
      </w:r>
    </w:p>
    <w:p w:rsidR="009E3927" w:rsidRPr="00E161CE" w:rsidRDefault="009E3927" w:rsidP="009E3927">
      <w:pPr>
        <w:tabs>
          <w:tab w:val="left" w:pos="426"/>
          <w:tab w:val="left" w:pos="851"/>
          <w:tab w:val="left" w:pos="1843"/>
        </w:tabs>
        <w:ind w:firstLine="630"/>
        <w:rPr>
          <w:rFonts w:eastAsia="Calibri"/>
          <w:sz w:val="23"/>
          <w:szCs w:val="23"/>
        </w:rPr>
      </w:pPr>
      <w:r w:rsidRPr="00E161CE">
        <w:rPr>
          <w:rFonts w:eastAsia="Calibri"/>
          <w:sz w:val="23"/>
          <w:szCs w:val="23"/>
        </w:rPr>
        <w:t xml:space="preserve">Pembahasan dari hasil penelitian ini </w:t>
      </w:r>
      <w:proofErr w:type="gramStart"/>
      <w:r w:rsidRPr="00E161CE">
        <w:rPr>
          <w:rFonts w:eastAsia="Calibri"/>
          <w:sz w:val="23"/>
          <w:szCs w:val="23"/>
        </w:rPr>
        <w:t>akan</w:t>
      </w:r>
      <w:proofErr w:type="gramEnd"/>
      <w:r w:rsidRPr="00E161CE">
        <w:rPr>
          <w:rFonts w:eastAsia="Calibri"/>
          <w:sz w:val="23"/>
          <w:szCs w:val="23"/>
        </w:rPr>
        <w:t xml:space="preserve"> menguraikan data dari hasil penelitian selama melakukan observasi, wawancara dan penelitian kepustakaan, uraian dari hasil penelitian ini telah dikatikan dengan Teori Interaksionalisme Simbolik. </w:t>
      </w:r>
    </w:p>
    <w:p w:rsidR="009E3927" w:rsidRPr="00E161CE" w:rsidRDefault="009E3927" w:rsidP="009E3927">
      <w:pPr>
        <w:tabs>
          <w:tab w:val="left" w:pos="426"/>
          <w:tab w:val="left" w:pos="851"/>
          <w:tab w:val="left" w:pos="1843"/>
        </w:tabs>
        <w:jc w:val="both"/>
        <w:rPr>
          <w:rFonts w:eastAsia="Calibri"/>
          <w:sz w:val="23"/>
          <w:szCs w:val="23"/>
        </w:rPr>
      </w:pPr>
    </w:p>
    <w:p w:rsidR="009E3927" w:rsidRPr="00E161CE" w:rsidRDefault="004F6293" w:rsidP="009E3927">
      <w:pPr>
        <w:tabs>
          <w:tab w:val="left" w:pos="426"/>
          <w:tab w:val="left" w:pos="851"/>
          <w:tab w:val="left" w:pos="1843"/>
        </w:tabs>
        <w:jc w:val="both"/>
        <w:rPr>
          <w:rFonts w:eastAsia="Calibri"/>
          <w:b/>
          <w:i/>
          <w:sz w:val="23"/>
          <w:szCs w:val="23"/>
        </w:rPr>
      </w:pPr>
      <w:r>
        <w:rPr>
          <w:rFonts w:eastAsia="Calibri"/>
          <w:b/>
          <w:i/>
          <w:sz w:val="23"/>
          <w:szCs w:val="23"/>
        </w:rPr>
        <w:t>Jam Tayang Ini Talkshow pada Pukul 21.00 WITA Merupakan Jam Belajar /Istirahat Siswa</w:t>
      </w:r>
    </w:p>
    <w:p w:rsidR="004F6293" w:rsidRPr="00932152" w:rsidRDefault="004F6293" w:rsidP="004F6293">
      <w:pPr>
        <w:jc w:val="both"/>
        <w:rPr>
          <w:color w:val="F79646" w:themeColor="accent6"/>
          <w:sz w:val="23"/>
          <w:szCs w:val="23"/>
        </w:rPr>
      </w:pPr>
      <w:r w:rsidRPr="00932152">
        <w:rPr>
          <w:sz w:val="23"/>
          <w:szCs w:val="23"/>
        </w:rPr>
        <w:t xml:space="preserve">Dari hasil wawancara peneliti terhadap 10 remaja siswa SMA kelas XI IPS 2, maka terdapat 10 informan memiliki jawaban yang </w:t>
      </w:r>
      <w:proofErr w:type="gramStart"/>
      <w:r w:rsidRPr="00932152">
        <w:rPr>
          <w:sz w:val="23"/>
          <w:szCs w:val="23"/>
        </w:rPr>
        <w:t>sama</w:t>
      </w:r>
      <w:proofErr w:type="gramEnd"/>
      <w:r w:rsidRPr="00932152">
        <w:rPr>
          <w:sz w:val="23"/>
          <w:szCs w:val="23"/>
        </w:rPr>
        <w:t xml:space="preserve"> yaitu mereka tidak terganggu dengan tayangan </w:t>
      </w:r>
      <w:r w:rsidRPr="00932152">
        <w:rPr>
          <w:i/>
          <w:sz w:val="23"/>
          <w:szCs w:val="23"/>
        </w:rPr>
        <w:t>Ini Talkshow</w:t>
      </w:r>
      <w:r w:rsidRPr="00932152">
        <w:rPr>
          <w:sz w:val="23"/>
          <w:szCs w:val="23"/>
        </w:rPr>
        <w:t xml:space="preserve"> saat jam belajar/istirahat. Kemudian dengan penempatan jam tayang yang merupakan jam belajar/istirahat remaja siswa tetapi tayangan ini menjadikan tayangan yang lebih banyak diketahui oleh penonton remaja dibanding tayangan yang lain. Karena kebanyakan tayangan yang sejenis, tayang pada waktu siang atau sore hari. Dimana jam tersebut merupakan jam sekolah dan jam sibuk, hal inilah yang menyebabkan penonton remaja siswa tertarik pada tayangan </w:t>
      </w:r>
      <w:r w:rsidRPr="00932152">
        <w:rPr>
          <w:i/>
          <w:sz w:val="23"/>
          <w:szCs w:val="23"/>
        </w:rPr>
        <w:t>Ini Talkshow</w:t>
      </w:r>
      <w:r w:rsidRPr="00932152">
        <w:rPr>
          <w:sz w:val="23"/>
          <w:szCs w:val="23"/>
        </w:rPr>
        <w:t>yaitu karena tayangan tersebut muncul di layar kaca televisi Indonesia</w:t>
      </w:r>
      <w:r w:rsidRPr="00932152">
        <w:rPr>
          <w:iCs/>
          <w:sz w:val="23"/>
          <w:szCs w:val="23"/>
        </w:rPr>
        <w:t xml:space="preserve">walaupun jam tayang </w:t>
      </w:r>
      <w:r w:rsidRPr="00932152">
        <w:rPr>
          <w:i/>
          <w:sz w:val="23"/>
          <w:szCs w:val="23"/>
        </w:rPr>
        <w:t xml:space="preserve">Ini Talkshow </w:t>
      </w:r>
      <w:r w:rsidRPr="00932152">
        <w:rPr>
          <w:iCs/>
          <w:sz w:val="23"/>
          <w:szCs w:val="23"/>
        </w:rPr>
        <w:t xml:space="preserve">merupakan jam belajar/istirahat </w:t>
      </w:r>
      <w:r w:rsidRPr="00932152">
        <w:rPr>
          <w:sz w:val="23"/>
          <w:szCs w:val="23"/>
        </w:rPr>
        <w:t xml:space="preserve">tidak </w:t>
      </w:r>
      <w:proofErr w:type="gramStart"/>
      <w:r w:rsidRPr="00932152">
        <w:rPr>
          <w:sz w:val="23"/>
          <w:szCs w:val="23"/>
        </w:rPr>
        <w:t>pada  jam</w:t>
      </w:r>
      <w:proofErr w:type="gramEnd"/>
      <w:r w:rsidRPr="00932152">
        <w:rPr>
          <w:sz w:val="23"/>
          <w:szCs w:val="23"/>
        </w:rPr>
        <w:t xml:space="preserve"> sibuk sehingga tidak mengganggu waktu mereka  .</w:t>
      </w:r>
    </w:p>
    <w:p w:rsidR="004F6293" w:rsidRPr="00932152" w:rsidRDefault="004F6293" w:rsidP="004F6293">
      <w:pPr>
        <w:jc w:val="both"/>
        <w:rPr>
          <w:sz w:val="23"/>
          <w:szCs w:val="23"/>
        </w:rPr>
      </w:pPr>
      <w:r w:rsidRPr="00932152">
        <w:rPr>
          <w:sz w:val="23"/>
          <w:szCs w:val="23"/>
        </w:rPr>
        <w:tab/>
        <w:t xml:space="preserve">Penonton yang pasif </w:t>
      </w:r>
      <w:proofErr w:type="gramStart"/>
      <w:r w:rsidRPr="00932152">
        <w:rPr>
          <w:sz w:val="23"/>
          <w:szCs w:val="23"/>
        </w:rPr>
        <w:t>akan</w:t>
      </w:r>
      <w:proofErr w:type="gramEnd"/>
      <w:r w:rsidRPr="00932152">
        <w:rPr>
          <w:sz w:val="23"/>
          <w:szCs w:val="23"/>
        </w:rPr>
        <w:t xml:space="preserve"> lebih mudah terkena terpaan dan pengaruh atas apa yang baru saja mereka lihat dari tayangan, karena menurut nya media televisi adalah merupakan salah satu kebutuhan bagi mereka dalam kehidupan sehari-hari untuk mendapatkan apa yang mereka inginkan. </w:t>
      </w:r>
      <w:proofErr w:type="gramStart"/>
      <w:r w:rsidRPr="00932152">
        <w:rPr>
          <w:sz w:val="23"/>
          <w:szCs w:val="23"/>
        </w:rPr>
        <w:t xml:space="preserve">Dari wawancara yang dilakukan, peneliti melihat bahwa 10 informan ini menganggap bahwa tayangan </w:t>
      </w:r>
      <w:r w:rsidRPr="00932152">
        <w:rPr>
          <w:i/>
          <w:sz w:val="23"/>
          <w:szCs w:val="23"/>
        </w:rPr>
        <w:t xml:space="preserve">Ini </w:t>
      </w:r>
      <w:r w:rsidRPr="00932152">
        <w:rPr>
          <w:i/>
          <w:sz w:val="23"/>
          <w:szCs w:val="23"/>
        </w:rPr>
        <w:lastRenderedPageBreak/>
        <w:t xml:space="preserve">Talkshow </w:t>
      </w:r>
      <w:r w:rsidRPr="00932152">
        <w:rPr>
          <w:sz w:val="23"/>
          <w:szCs w:val="23"/>
        </w:rPr>
        <w:t>dapat memberikan sesuatu yang bermanfaat bagi mereka dan kemudian tidak adanya rasa terganggu pada jam istirahat/belajar pada tayangan tersebut.</w:t>
      </w:r>
      <w:proofErr w:type="gramEnd"/>
      <w:r w:rsidRPr="00932152">
        <w:rPr>
          <w:sz w:val="23"/>
          <w:szCs w:val="23"/>
        </w:rPr>
        <w:t xml:space="preserve"> Mereka cenderung langsung meluangkan waktu dan kemudian menontonnya pada jam tersebut.</w:t>
      </w:r>
    </w:p>
    <w:p w:rsidR="004F6293" w:rsidRPr="00932152" w:rsidRDefault="004F6293" w:rsidP="004F6293">
      <w:pPr>
        <w:rPr>
          <w:sz w:val="23"/>
          <w:szCs w:val="23"/>
        </w:rPr>
      </w:pPr>
    </w:p>
    <w:p w:rsidR="009E3927" w:rsidRPr="00E161CE" w:rsidRDefault="004F6293" w:rsidP="009E3927">
      <w:pPr>
        <w:tabs>
          <w:tab w:val="left" w:pos="426"/>
          <w:tab w:val="left" w:pos="851"/>
          <w:tab w:val="left" w:pos="1843"/>
        </w:tabs>
        <w:jc w:val="both"/>
        <w:rPr>
          <w:rFonts w:eastAsia="Calibri"/>
          <w:b/>
          <w:i/>
          <w:sz w:val="23"/>
          <w:szCs w:val="23"/>
        </w:rPr>
      </w:pPr>
      <w:r>
        <w:rPr>
          <w:rFonts w:eastAsia="Calibri"/>
          <w:b/>
          <w:i/>
          <w:sz w:val="23"/>
          <w:szCs w:val="23"/>
        </w:rPr>
        <w:t>Efek Kognitif</w:t>
      </w:r>
    </w:p>
    <w:p w:rsidR="004F6293" w:rsidRPr="00932152" w:rsidRDefault="004F6293" w:rsidP="004F6293">
      <w:pPr>
        <w:jc w:val="both"/>
        <w:rPr>
          <w:sz w:val="23"/>
          <w:szCs w:val="23"/>
        </w:rPr>
      </w:pPr>
      <w:r w:rsidRPr="00932152">
        <w:rPr>
          <w:sz w:val="23"/>
          <w:szCs w:val="23"/>
        </w:rPr>
        <w:t xml:space="preserve">Sesuai dengan </w:t>
      </w:r>
      <w:proofErr w:type="gramStart"/>
      <w:r w:rsidRPr="00932152">
        <w:rPr>
          <w:sz w:val="23"/>
          <w:szCs w:val="23"/>
        </w:rPr>
        <w:t>apa</w:t>
      </w:r>
      <w:proofErr w:type="gramEnd"/>
      <w:r w:rsidRPr="00932152">
        <w:rPr>
          <w:sz w:val="23"/>
          <w:szCs w:val="23"/>
        </w:rPr>
        <w:t xml:space="preserve"> yang menjadi fokus penelitian, peneliti telah melakukan wawancara 10 remaja siswa SMA kelas XI IPS 2 mengenai tayangan </w:t>
      </w:r>
      <w:r w:rsidRPr="00932152">
        <w:rPr>
          <w:i/>
          <w:sz w:val="23"/>
          <w:szCs w:val="23"/>
        </w:rPr>
        <w:t>Ini Talkshow</w:t>
      </w:r>
      <w:r w:rsidRPr="00932152">
        <w:rPr>
          <w:sz w:val="23"/>
          <w:szCs w:val="23"/>
        </w:rPr>
        <w:t xml:space="preserve">. Dari hasil yang didapatkan, bahwa ternyata media televisi memiliki pengaruh yang sangat besar bagi penonton nya dalam memberikan informasi melalui </w:t>
      </w:r>
      <w:proofErr w:type="gramStart"/>
      <w:r w:rsidRPr="00932152">
        <w:rPr>
          <w:sz w:val="23"/>
          <w:szCs w:val="23"/>
        </w:rPr>
        <w:t>apa</w:t>
      </w:r>
      <w:proofErr w:type="gramEnd"/>
      <w:r w:rsidRPr="00932152">
        <w:rPr>
          <w:sz w:val="23"/>
          <w:szCs w:val="23"/>
        </w:rPr>
        <w:t xml:space="preserve"> yang mereka tayangkan. </w:t>
      </w:r>
      <w:proofErr w:type="gramStart"/>
      <w:r w:rsidRPr="00932152">
        <w:rPr>
          <w:sz w:val="23"/>
          <w:szCs w:val="23"/>
        </w:rPr>
        <w:t>Media dapat menimbulkan beberapa pembentukan kognitif bagi penontonnya, dengan memberikan tayangan berupa pengetahuan dan menambah informasi dapat menimbulkan persepsi dan tanggapan bagi penontonnya.</w:t>
      </w:r>
      <w:proofErr w:type="gramEnd"/>
      <w:r w:rsidRPr="00932152">
        <w:rPr>
          <w:sz w:val="23"/>
          <w:szCs w:val="23"/>
        </w:rPr>
        <w:t xml:space="preserve"> </w:t>
      </w:r>
      <w:proofErr w:type="gramStart"/>
      <w:r w:rsidRPr="00932152">
        <w:rPr>
          <w:sz w:val="23"/>
          <w:szCs w:val="23"/>
        </w:rPr>
        <w:t>Masayrakat yang tergantung pada media cenderung menganggap informasi yang diberikan oleh media adalah suatu kebenaran yang harus mereka ketahui, akibatnya pada penontonya seperti ini dapat dengan mudah terkena terpaan media salah satunya yaitu media televisi sebagai media yang paling banyak digunakan oleh masyarakat.</w:t>
      </w:r>
      <w:proofErr w:type="gramEnd"/>
    </w:p>
    <w:p w:rsidR="004F6293" w:rsidRPr="00932152" w:rsidRDefault="004F6293" w:rsidP="004F6293">
      <w:pPr>
        <w:rPr>
          <w:sz w:val="23"/>
          <w:szCs w:val="23"/>
        </w:rPr>
      </w:pPr>
    </w:p>
    <w:p w:rsidR="004F6293" w:rsidRDefault="004F6293" w:rsidP="004F6293">
      <w:pPr>
        <w:jc w:val="both"/>
        <w:rPr>
          <w:b/>
          <w:i/>
          <w:sz w:val="23"/>
          <w:szCs w:val="23"/>
        </w:rPr>
      </w:pPr>
      <w:r w:rsidRPr="004F6293">
        <w:rPr>
          <w:b/>
          <w:i/>
          <w:sz w:val="23"/>
          <w:szCs w:val="23"/>
        </w:rPr>
        <w:t>Efek Afektif</w:t>
      </w:r>
    </w:p>
    <w:p w:rsidR="004F6293" w:rsidRPr="00932152" w:rsidRDefault="004F6293" w:rsidP="004F6293">
      <w:pPr>
        <w:ind w:firstLine="720"/>
        <w:jc w:val="both"/>
        <w:rPr>
          <w:sz w:val="23"/>
          <w:szCs w:val="23"/>
        </w:rPr>
      </w:pPr>
      <w:proofErr w:type="gramStart"/>
      <w:r w:rsidRPr="00932152">
        <w:rPr>
          <w:sz w:val="23"/>
          <w:szCs w:val="23"/>
        </w:rPr>
        <w:t xml:space="preserve">Tayangan </w:t>
      </w:r>
      <w:r w:rsidRPr="00932152">
        <w:rPr>
          <w:i/>
          <w:sz w:val="23"/>
          <w:szCs w:val="23"/>
        </w:rPr>
        <w:t xml:space="preserve">Ini Talkshow </w:t>
      </w:r>
      <w:r w:rsidRPr="00932152">
        <w:rPr>
          <w:sz w:val="23"/>
          <w:szCs w:val="23"/>
        </w:rPr>
        <w:t>dapat memberikan sesuatu yang unik dalam segi penyajian dan keseluruhan tayangan dalam memberikan informasi maupun hiburan kepada penontonya.</w:t>
      </w:r>
      <w:proofErr w:type="gramEnd"/>
      <w:r w:rsidRPr="00932152">
        <w:rPr>
          <w:sz w:val="23"/>
          <w:szCs w:val="23"/>
        </w:rPr>
        <w:t xml:space="preserve"> Berdasarkan dari hasil wawancara yang peneliti lakukan kepada 10 siswa sebagai informan, jawaban yang didapatkan yaitu semua dari mereka memiliki perasaan senang, terhibur, kagum, histeris, </w:t>
      </w:r>
      <w:r w:rsidRPr="00932152">
        <w:rPr>
          <w:i/>
          <w:sz w:val="23"/>
          <w:szCs w:val="23"/>
        </w:rPr>
        <w:t>amazing</w:t>
      </w:r>
      <w:r w:rsidRPr="00932152">
        <w:rPr>
          <w:sz w:val="23"/>
          <w:szCs w:val="23"/>
        </w:rPr>
        <w:t xml:space="preserve"> dan lain sebagainya. </w:t>
      </w:r>
    </w:p>
    <w:p w:rsidR="004F6293" w:rsidRDefault="004F6293" w:rsidP="009E3927">
      <w:pPr>
        <w:tabs>
          <w:tab w:val="left" w:pos="426"/>
          <w:tab w:val="left" w:pos="851"/>
          <w:tab w:val="left" w:pos="1843"/>
        </w:tabs>
        <w:jc w:val="both"/>
        <w:rPr>
          <w:rFonts w:eastAsia="Calibri"/>
          <w:b/>
          <w:i/>
          <w:sz w:val="23"/>
          <w:szCs w:val="23"/>
        </w:rPr>
      </w:pPr>
    </w:p>
    <w:p w:rsidR="009E3927" w:rsidRPr="00E161CE" w:rsidRDefault="009E3927" w:rsidP="009E3927">
      <w:pPr>
        <w:tabs>
          <w:tab w:val="left" w:pos="426"/>
          <w:tab w:val="left" w:pos="851"/>
          <w:tab w:val="left" w:pos="1843"/>
        </w:tabs>
        <w:jc w:val="both"/>
        <w:rPr>
          <w:rFonts w:eastAsia="Calibri"/>
          <w:b/>
          <w:i/>
          <w:sz w:val="23"/>
          <w:szCs w:val="23"/>
        </w:rPr>
      </w:pPr>
      <w:r w:rsidRPr="00E161CE">
        <w:rPr>
          <w:rFonts w:eastAsia="Calibri"/>
          <w:b/>
          <w:i/>
          <w:sz w:val="23"/>
          <w:szCs w:val="23"/>
        </w:rPr>
        <w:t>Hasil Analisa</w:t>
      </w:r>
    </w:p>
    <w:p w:rsidR="004F6293" w:rsidRPr="00932152" w:rsidRDefault="004F6293" w:rsidP="004F6293">
      <w:pPr>
        <w:ind w:firstLine="720"/>
        <w:jc w:val="both"/>
        <w:rPr>
          <w:sz w:val="23"/>
          <w:szCs w:val="23"/>
        </w:rPr>
      </w:pPr>
      <w:r w:rsidRPr="00932152">
        <w:rPr>
          <w:sz w:val="23"/>
          <w:szCs w:val="23"/>
        </w:rPr>
        <w:t xml:space="preserve">Berdasarkan dari uraian diatas bahwa mayoritas dari mereka menjadi terinspirasi dan mendapat informasi atas </w:t>
      </w:r>
      <w:proofErr w:type="gramStart"/>
      <w:r w:rsidRPr="00932152">
        <w:rPr>
          <w:sz w:val="23"/>
          <w:szCs w:val="23"/>
        </w:rPr>
        <w:t>apa</w:t>
      </w:r>
      <w:proofErr w:type="gramEnd"/>
      <w:r w:rsidRPr="00932152">
        <w:rPr>
          <w:sz w:val="23"/>
          <w:szCs w:val="23"/>
        </w:rPr>
        <w:t xml:space="preserve"> yang diberikan oleh bintang tamu yang hadir dalam program tayangan </w:t>
      </w:r>
      <w:r w:rsidRPr="00932152">
        <w:rPr>
          <w:i/>
          <w:sz w:val="23"/>
          <w:szCs w:val="23"/>
          <w:lang w:val="id-ID"/>
        </w:rPr>
        <w:t>Ini talkshow</w:t>
      </w:r>
      <w:r w:rsidRPr="00932152">
        <w:rPr>
          <w:i/>
          <w:sz w:val="23"/>
          <w:szCs w:val="23"/>
        </w:rPr>
        <w:t xml:space="preserve"> </w:t>
      </w:r>
      <w:r w:rsidRPr="00932152">
        <w:rPr>
          <w:sz w:val="23"/>
          <w:szCs w:val="23"/>
        </w:rPr>
        <w:t>mengenai informasi tentang berbagai tips dalam seputar entertainment, olahraga dan lain-lain</w:t>
      </w:r>
      <w:r w:rsidRPr="00932152">
        <w:rPr>
          <w:color w:val="000000" w:themeColor="text1"/>
          <w:sz w:val="23"/>
          <w:szCs w:val="23"/>
        </w:rPr>
        <w:t xml:space="preserve">. </w:t>
      </w:r>
      <w:proofErr w:type="gramStart"/>
      <w:r w:rsidRPr="00932152">
        <w:rPr>
          <w:color w:val="000000" w:themeColor="text1"/>
          <w:sz w:val="23"/>
          <w:szCs w:val="23"/>
        </w:rPr>
        <w:t>Hal tersebut sesuai dengan teori yang peneliti gunakan sebagai pisau analisis penelitian yaitu</w:t>
      </w:r>
      <w:r w:rsidRPr="00932152">
        <w:rPr>
          <w:sz w:val="23"/>
          <w:szCs w:val="23"/>
        </w:rPr>
        <w:t xml:space="preserve">yaitu </w:t>
      </w:r>
      <w:r w:rsidRPr="00932152">
        <w:rPr>
          <w:i/>
          <w:sz w:val="23"/>
          <w:szCs w:val="23"/>
        </w:rPr>
        <w:t xml:space="preserve">Social Learning Theory </w:t>
      </w:r>
      <w:r w:rsidRPr="00932152">
        <w:rPr>
          <w:sz w:val="23"/>
          <w:szCs w:val="23"/>
        </w:rPr>
        <w:t>(Teori Pembelajaran Sosial) atau pembelajaran berdasarkan observasi dari Bandura (1986).</w:t>
      </w:r>
      <w:proofErr w:type="gramEnd"/>
      <w:r w:rsidRPr="00932152">
        <w:rPr>
          <w:sz w:val="23"/>
          <w:szCs w:val="23"/>
        </w:rPr>
        <w:t xml:space="preserve"> </w:t>
      </w:r>
      <w:proofErr w:type="gramStart"/>
      <w:r w:rsidRPr="00932152">
        <w:rPr>
          <w:sz w:val="23"/>
          <w:szCs w:val="23"/>
        </w:rPr>
        <w:t>Model efek media yang secara luas dijadikan rujukan, terutama dalam hubungannya dengan anak-anak dan remaja.</w:t>
      </w:r>
      <w:proofErr w:type="gramEnd"/>
      <w:r w:rsidRPr="00932152">
        <w:rPr>
          <w:sz w:val="23"/>
          <w:szCs w:val="23"/>
        </w:rPr>
        <w:t xml:space="preserve"> Sehingga mereka </w:t>
      </w:r>
      <w:proofErr w:type="gramStart"/>
      <w:r w:rsidRPr="00932152">
        <w:rPr>
          <w:sz w:val="23"/>
          <w:szCs w:val="23"/>
        </w:rPr>
        <w:t>akan</w:t>
      </w:r>
      <w:proofErr w:type="gramEnd"/>
      <w:r w:rsidRPr="00932152">
        <w:rPr>
          <w:sz w:val="23"/>
          <w:szCs w:val="23"/>
        </w:rPr>
        <w:t xml:space="preserve"> mengikuti atau meniru dari informasi yang mereka dapatkan setelah menonton tayangan </w:t>
      </w:r>
      <w:r w:rsidRPr="00932152">
        <w:rPr>
          <w:i/>
          <w:sz w:val="23"/>
          <w:szCs w:val="23"/>
          <w:lang w:val="id-ID"/>
        </w:rPr>
        <w:t>Ini Talkshow</w:t>
      </w:r>
      <w:r w:rsidRPr="00932152">
        <w:rPr>
          <w:sz w:val="23"/>
          <w:szCs w:val="23"/>
        </w:rPr>
        <w:t>, jika tayangan ters</w:t>
      </w:r>
      <w:r w:rsidRPr="00932152">
        <w:rPr>
          <w:sz w:val="23"/>
          <w:szCs w:val="23"/>
          <w:lang w:val="id-ID"/>
        </w:rPr>
        <w:t>ebu</w:t>
      </w:r>
      <w:r w:rsidRPr="00932152">
        <w:rPr>
          <w:sz w:val="23"/>
          <w:szCs w:val="23"/>
        </w:rPr>
        <w:t>t sesuai dengan kebutuhan dan mudah untuk mereka ikuti</w:t>
      </w:r>
      <w:r w:rsidRPr="00932152">
        <w:rPr>
          <w:sz w:val="23"/>
          <w:szCs w:val="23"/>
          <w:lang w:val="id-ID"/>
        </w:rPr>
        <w:t>,</w:t>
      </w:r>
      <w:r w:rsidRPr="00932152">
        <w:rPr>
          <w:sz w:val="23"/>
          <w:szCs w:val="23"/>
        </w:rPr>
        <w:t xml:space="preserve"> maka mereka akan meniru informasi yang mereka dapatkan. Timbulnya inspirasi untuk mengikuti dalam kehidupan sehari-hari yaitu tips yang diberikan oleh tayangan </w:t>
      </w:r>
      <w:r w:rsidRPr="00932152">
        <w:rPr>
          <w:i/>
          <w:sz w:val="23"/>
          <w:szCs w:val="23"/>
          <w:lang w:val="id-ID"/>
        </w:rPr>
        <w:t>Ini Talkshow,</w:t>
      </w:r>
      <w:r w:rsidRPr="00932152">
        <w:rPr>
          <w:sz w:val="23"/>
          <w:szCs w:val="23"/>
        </w:rPr>
        <w:t xml:space="preserve"> seperti menjaga kesehatan, salah satunya </w:t>
      </w:r>
      <w:r w:rsidRPr="00932152">
        <w:rPr>
          <w:sz w:val="23"/>
          <w:szCs w:val="23"/>
          <w:lang w:val="id-ID"/>
        </w:rPr>
        <w:t>membuat juice dari bahan</w:t>
      </w:r>
      <w:r w:rsidRPr="00932152">
        <w:rPr>
          <w:sz w:val="23"/>
          <w:szCs w:val="23"/>
        </w:rPr>
        <w:t xml:space="preserve"> buah-buahan untuk mendapatkan kulit dan tubuh yang sehat. </w:t>
      </w:r>
      <w:proofErr w:type="gramStart"/>
      <w:r w:rsidRPr="00932152">
        <w:rPr>
          <w:sz w:val="23"/>
          <w:szCs w:val="23"/>
        </w:rPr>
        <w:t>Namun tidak semua penonton bersifat pasif, pada situasi yang berbeda mereka dapat berubah menjadi aktif.</w:t>
      </w:r>
      <w:proofErr w:type="gramEnd"/>
    </w:p>
    <w:p w:rsidR="009E3927" w:rsidRPr="00E161CE" w:rsidRDefault="009E3927" w:rsidP="009E3927">
      <w:pPr>
        <w:tabs>
          <w:tab w:val="left" w:pos="426"/>
          <w:tab w:val="left" w:pos="851"/>
          <w:tab w:val="left" w:pos="1843"/>
        </w:tabs>
        <w:jc w:val="both"/>
        <w:rPr>
          <w:b/>
          <w:sz w:val="23"/>
          <w:szCs w:val="23"/>
          <w:lang w:val="id-ID"/>
        </w:rPr>
      </w:pPr>
      <w:r w:rsidRPr="00E161CE">
        <w:rPr>
          <w:b/>
          <w:sz w:val="23"/>
          <w:szCs w:val="23"/>
          <w:lang w:val="id-ID"/>
        </w:rPr>
        <w:lastRenderedPageBreak/>
        <w:t>PENUTUP</w:t>
      </w:r>
    </w:p>
    <w:p w:rsidR="009E3927" w:rsidRPr="009E3927" w:rsidRDefault="009E3927" w:rsidP="009E3927">
      <w:pPr>
        <w:tabs>
          <w:tab w:val="left" w:pos="426"/>
          <w:tab w:val="left" w:pos="851"/>
          <w:tab w:val="left" w:pos="1843"/>
        </w:tabs>
        <w:jc w:val="both"/>
        <w:rPr>
          <w:b/>
          <w:sz w:val="23"/>
          <w:szCs w:val="23"/>
        </w:rPr>
      </w:pPr>
      <w:r w:rsidRPr="009E3927">
        <w:rPr>
          <w:b/>
          <w:i/>
          <w:sz w:val="23"/>
          <w:szCs w:val="23"/>
        </w:rPr>
        <w:t>Kesimpulan</w:t>
      </w:r>
    </w:p>
    <w:p w:rsidR="004F6293" w:rsidRPr="00932152" w:rsidRDefault="004F6293" w:rsidP="004F6293">
      <w:pPr>
        <w:ind w:firstLine="426"/>
        <w:jc w:val="both"/>
        <w:rPr>
          <w:sz w:val="23"/>
          <w:szCs w:val="23"/>
        </w:rPr>
      </w:pPr>
      <w:r w:rsidRPr="00932152">
        <w:rPr>
          <w:sz w:val="23"/>
          <w:szCs w:val="23"/>
        </w:rPr>
        <w:t xml:space="preserve">Berdasarkan analisis hasil penelitian di atas, dapat disimpulkan beberapa hal mengenai dampak tayangan </w:t>
      </w:r>
      <w:r w:rsidRPr="00932152">
        <w:rPr>
          <w:i/>
          <w:sz w:val="23"/>
          <w:szCs w:val="23"/>
          <w:lang w:val="id-ID"/>
        </w:rPr>
        <w:t xml:space="preserve">Ini Talkshow </w:t>
      </w:r>
      <w:r w:rsidRPr="00932152">
        <w:rPr>
          <w:sz w:val="23"/>
          <w:szCs w:val="23"/>
        </w:rPr>
        <w:t xml:space="preserve">terhadap efek pesan media </w:t>
      </w:r>
      <w:proofErr w:type="gramStart"/>
      <w:r w:rsidRPr="00932152">
        <w:rPr>
          <w:sz w:val="23"/>
          <w:szCs w:val="23"/>
        </w:rPr>
        <w:t>massa</w:t>
      </w:r>
      <w:proofErr w:type="gramEnd"/>
      <w:r w:rsidRPr="00932152">
        <w:rPr>
          <w:sz w:val="23"/>
          <w:szCs w:val="23"/>
        </w:rPr>
        <w:t xml:space="preserve"> pada mahasiswa Ilmu Komunikasi Fakultas Ilmu Sosial dan Ilmu Politik.</w:t>
      </w:r>
    </w:p>
    <w:p w:rsidR="004F6293" w:rsidRPr="00932152" w:rsidRDefault="004F6293" w:rsidP="004F6293">
      <w:pPr>
        <w:pStyle w:val="ListParagraph2"/>
        <w:numPr>
          <w:ilvl w:val="0"/>
          <w:numId w:val="24"/>
        </w:numPr>
        <w:spacing w:line="240" w:lineRule="auto"/>
        <w:ind w:left="426" w:hanging="426"/>
        <w:jc w:val="both"/>
        <w:rPr>
          <w:rFonts w:ascii="Times New Roman" w:hAnsi="Times New Roman"/>
          <w:color w:val="000000" w:themeColor="text1"/>
          <w:sz w:val="23"/>
          <w:szCs w:val="23"/>
        </w:rPr>
      </w:pPr>
      <w:r w:rsidRPr="00932152">
        <w:rPr>
          <w:rFonts w:ascii="Times New Roman" w:hAnsi="Times New Roman"/>
          <w:color w:val="000000" w:themeColor="text1"/>
          <w:sz w:val="23"/>
          <w:szCs w:val="23"/>
        </w:rPr>
        <w:t>Berdasarkan dari uji teori komunikasi massa yang digunakan oleh penulis dalam penelitian ini yaitu</w:t>
      </w:r>
      <w:r w:rsidRPr="00932152">
        <w:rPr>
          <w:rFonts w:ascii="Times New Roman" w:hAnsi="Times New Roman"/>
          <w:sz w:val="23"/>
          <w:szCs w:val="23"/>
        </w:rPr>
        <w:t xml:space="preserve">yaitu </w:t>
      </w:r>
      <w:r w:rsidRPr="00932152">
        <w:rPr>
          <w:rFonts w:ascii="Times New Roman" w:hAnsi="Times New Roman"/>
          <w:i/>
          <w:sz w:val="23"/>
          <w:szCs w:val="23"/>
        </w:rPr>
        <w:t xml:space="preserve">Social Learning Theory </w:t>
      </w:r>
      <w:r w:rsidRPr="00932152">
        <w:rPr>
          <w:rFonts w:ascii="Times New Roman" w:hAnsi="Times New Roman"/>
          <w:sz w:val="23"/>
          <w:szCs w:val="23"/>
        </w:rPr>
        <w:t xml:space="preserve">(Teori Pembelajaran Sosial) atau pembelajaran berdasarkan observasi dari Bandura (1986). Model efek media yang secara luas dijadikan rujukan, terutama dalam hubungannya dengan anak-anak dan remaja. </w:t>
      </w:r>
      <w:r w:rsidRPr="00932152">
        <w:rPr>
          <w:rFonts w:ascii="Times New Roman" w:hAnsi="Times New Roman"/>
          <w:color w:val="000000" w:themeColor="text1"/>
          <w:sz w:val="23"/>
          <w:szCs w:val="23"/>
          <w:lang w:val="en-US"/>
        </w:rPr>
        <w:t>B</w:t>
      </w:r>
      <w:r w:rsidRPr="00932152">
        <w:rPr>
          <w:rFonts w:ascii="Times New Roman" w:hAnsi="Times New Roman"/>
          <w:color w:val="000000" w:themeColor="text1"/>
          <w:sz w:val="23"/>
          <w:szCs w:val="23"/>
        </w:rPr>
        <w:t xml:space="preserve">ahwa media </w:t>
      </w:r>
      <w:proofErr w:type="gramStart"/>
      <w:r w:rsidRPr="00932152">
        <w:rPr>
          <w:rFonts w:ascii="Times New Roman" w:hAnsi="Times New Roman"/>
          <w:color w:val="000000" w:themeColor="text1"/>
          <w:sz w:val="23"/>
          <w:szCs w:val="23"/>
        </w:rPr>
        <w:t>massa</w:t>
      </w:r>
      <w:proofErr w:type="gramEnd"/>
      <w:r w:rsidRPr="00932152">
        <w:rPr>
          <w:rFonts w:ascii="Times New Roman" w:hAnsi="Times New Roman"/>
          <w:color w:val="000000" w:themeColor="text1"/>
          <w:sz w:val="23"/>
          <w:szCs w:val="23"/>
        </w:rPr>
        <w:t xml:space="preserve"> salah satunya yaitu televisi, memiliki pengaruh atau efek yang besar bagi </w:t>
      </w:r>
      <w:r w:rsidRPr="00932152">
        <w:rPr>
          <w:rFonts w:ascii="Times New Roman" w:hAnsi="Times New Roman"/>
          <w:color w:val="000000" w:themeColor="text1"/>
          <w:sz w:val="23"/>
          <w:szCs w:val="23"/>
          <w:lang w:val="en-US"/>
        </w:rPr>
        <w:t xml:space="preserve">remaja khususnya </w:t>
      </w:r>
      <w:r w:rsidRPr="00932152">
        <w:rPr>
          <w:rFonts w:ascii="Times New Roman" w:hAnsi="Times New Roman"/>
          <w:color w:val="000000" w:themeColor="text1"/>
          <w:sz w:val="23"/>
          <w:szCs w:val="23"/>
        </w:rPr>
        <w:t>siswa</w:t>
      </w:r>
      <w:r w:rsidRPr="00932152">
        <w:rPr>
          <w:rFonts w:ascii="Times New Roman" w:hAnsi="Times New Roman"/>
          <w:color w:val="000000" w:themeColor="text1"/>
          <w:sz w:val="23"/>
          <w:szCs w:val="23"/>
          <w:lang w:val="en-US"/>
        </w:rPr>
        <w:t xml:space="preserve"> SMA</w:t>
      </w:r>
      <w:r w:rsidRPr="00932152">
        <w:rPr>
          <w:rFonts w:ascii="Times New Roman" w:hAnsi="Times New Roman"/>
          <w:color w:val="000000" w:themeColor="text1"/>
          <w:sz w:val="23"/>
          <w:szCs w:val="23"/>
        </w:rPr>
        <w:t xml:space="preserve"> melalui tayangan-tayangan televisi yang bermacam-macam bentuknya. Seperti yang kita ketahui bahwa banyaknya tayangan yang bersifat </w:t>
      </w:r>
      <w:r w:rsidRPr="00932152">
        <w:rPr>
          <w:rFonts w:ascii="Times New Roman" w:hAnsi="Times New Roman"/>
          <w:i/>
          <w:color w:val="000000" w:themeColor="text1"/>
          <w:sz w:val="23"/>
          <w:szCs w:val="23"/>
        </w:rPr>
        <w:t>edutaiment</w:t>
      </w:r>
      <w:r w:rsidRPr="00932152">
        <w:rPr>
          <w:rFonts w:ascii="Times New Roman" w:hAnsi="Times New Roman"/>
          <w:color w:val="000000" w:themeColor="text1"/>
          <w:sz w:val="23"/>
          <w:szCs w:val="23"/>
        </w:rPr>
        <w:t xml:space="preserve"> sehingga dapat menarik perhatian masyarakat untuk menonton tayangan tersebut. Kemudian dari aktivitas menonton tayangan tersebut maka akan timbulnya efek positif seperti mendapatkan informasi dan pengetahuan. Selain itu hasil penelitian yang telah dilakukan oleh peneliti bahwa tidak semua penonton merupakan penonton pasif, namun dalam situasi berbeda  penonton pasif tersebut dapat berubah menjadi penonton aktif.</w:t>
      </w:r>
    </w:p>
    <w:p w:rsidR="004F6293" w:rsidRPr="00932152" w:rsidRDefault="004F6293" w:rsidP="004F6293">
      <w:pPr>
        <w:pStyle w:val="ListParagraph2"/>
        <w:numPr>
          <w:ilvl w:val="0"/>
          <w:numId w:val="24"/>
        </w:numPr>
        <w:spacing w:line="240" w:lineRule="auto"/>
        <w:ind w:left="426" w:hanging="426"/>
        <w:jc w:val="both"/>
        <w:rPr>
          <w:rFonts w:ascii="Times New Roman" w:hAnsi="Times New Roman"/>
          <w:sz w:val="23"/>
          <w:szCs w:val="23"/>
        </w:rPr>
      </w:pPr>
      <w:r w:rsidRPr="00932152">
        <w:rPr>
          <w:rFonts w:ascii="Times New Roman" w:hAnsi="Times New Roman"/>
          <w:sz w:val="23"/>
          <w:szCs w:val="23"/>
        </w:rPr>
        <w:t xml:space="preserve">Dilihat dari hasil penelitian yang telah dibahas sebelumnya, bahwa timbulnya persepsi yang terjadi pada remaja kota Samarinda terhadap  tayangan </w:t>
      </w:r>
      <w:r w:rsidRPr="00932152">
        <w:rPr>
          <w:rFonts w:ascii="Times New Roman" w:hAnsi="Times New Roman"/>
          <w:i/>
          <w:sz w:val="23"/>
          <w:szCs w:val="23"/>
        </w:rPr>
        <w:t>Ini Talkshow</w:t>
      </w:r>
      <w:r w:rsidRPr="00932152">
        <w:rPr>
          <w:rFonts w:ascii="Times New Roman" w:hAnsi="Times New Roman"/>
          <w:sz w:val="23"/>
          <w:szCs w:val="23"/>
        </w:rPr>
        <w:t>. Yaitu adanya informasi dan pengetahuan yang didapat, kemudian timbulny</w:t>
      </w:r>
      <w:r w:rsidRPr="00932152">
        <w:rPr>
          <w:rFonts w:ascii="Times New Roman" w:hAnsi="Times New Roman"/>
          <w:sz w:val="23"/>
          <w:szCs w:val="23"/>
          <w:lang w:val="en-US"/>
        </w:rPr>
        <w:t>a</w:t>
      </w:r>
      <w:r w:rsidRPr="00932152">
        <w:rPr>
          <w:rFonts w:ascii="Times New Roman" w:hAnsi="Times New Roman"/>
          <w:sz w:val="23"/>
          <w:szCs w:val="23"/>
        </w:rPr>
        <w:t xml:space="preserve"> perasaan senang dan adanya perilaku meniru atau mengikuti setelah mereka menonton tayangan </w:t>
      </w:r>
      <w:r w:rsidRPr="00932152">
        <w:rPr>
          <w:rFonts w:ascii="Times New Roman" w:hAnsi="Times New Roman"/>
          <w:i/>
          <w:sz w:val="23"/>
          <w:szCs w:val="23"/>
        </w:rPr>
        <w:t>Ini Talkshow</w:t>
      </w:r>
      <w:r w:rsidRPr="00932152">
        <w:rPr>
          <w:rFonts w:ascii="Times New Roman" w:hAnsi="Times New Roman"/>
          <w:sz w:val="23"/>
          <w:szCs w:val="23"/>
        </w:rPr>
        <w:t>.</w:t>
      </w:r>
    </w:p>
    <w:p w:rsidR="004F6293" w:rsidRPr="00932152" w:rsidRDefault="004F6293" w:rsidP="004F6293">
      <w:pPr>
        <w:pStyle w:val="ListParagraph2"/>
        <w:numPr>
          <w:ilvl w:val="0"/>
          <w:numId w:val="24"/>
        </w:numPr>
        <w:spacing w:line="240" w:lineRule="auto"/>
        <w:ind w:left="426" w:hanging="426"/>
        <w:jc w:val="both"/>
        <w:rPr>
          <w:rFonts w:ascii="Times New Roman" w:hAnsi="Times New Roman"/>
          <w:sz w:val="23"/>
          <w:szCs w:val="23"/>
        </w:rPr>
      </w:pPr>
      <w:r w:rsidRPr="00932152">
        <w:rPr>
          <w:rFonts w:ascii="Times New Roman" w:hAnsi="Times New Roman"/>
          <w:sz w:val="23"/>
          <w:szCs w:val="23"/>
          <w:lang w:val="en-US"/>
        </w:rPr>
        <w:t xml:space="preserve">Program acara </w:t>
      </w:r>
      <w:r w:rsidRPr="00932152">
        <w:rPr>
          <w:rFonts w:ascii="Times New Roman" w:hAnsi="Times New Roman"/>
          <w:i/>
          <w:iCs/>
          <w:sz w:val="23"/>
          <w:szCs w:val="23"/>
          <w:lang w:val="en-US"/>
        </w:rPr>
        <w:t>Ini Talkshow</w:t>
      </w:r>
      <w:r w:rsidRPr="00932152">
        <w:rPr>
          <w:rFonts w:ascii="Times New Roman" w:hAnsi="Times New Roman"/>
          <w:sz w:val="23"/>
          <w:szCs w:val="23"/>
          <w:lang w:val="en-US"/>
        </w:rPr>
        <w:t xml:space="preserve"> memiliki konsep </w:t>
      </w:r>
      <w:r w:rsidRPr="00932152">
        <w:rPr>
          <w:rFonts w:ascii="Times New Roman" w:hAnsi="Times New Roman"/>
          <w:i/>
          <w:iCs/>
          <w:sz w:val="23"/>
          <w:szCs w:val="23"/>
          <w:lang w:val="en-US"/>
        </w:rPr>
        <w:t>talkshow comedy</w:t>
      </w:r>
      <w:r w:rsidRPr="00932152">
        <w:rPr>
          <w:rFonts w:ascii="Times New Roman" w:hAnsi="Times New Roman"/>
          <w:sz w:val="23"/>
          <w:szCs w:val="23"/>
          <w:lang w:val="en-US"/>
        </w:rPr>
        <w:t xml:space="preserve">, yang tidak hanya memberikan hiburan namun juga memberikan informasi dan pendidikan dari pengalaman para bintang tamu. Memberikan hiburan melalui dari para </w:t>
      </w:r>
      <w:r w:rsidRPr="00932152">
        <w:rPr>
          <w:rFonts w:ascii="Times New Roman" w:hAnsi="Times New Roman"/>
          <w:i/>
          <w:iCs/>
          <w:sz w:val="23"/>
          <w:szCs w:val="23"/>
          <w:lang w:val="en-US"/>
        </w:rPr>
        <w:t>cast</w:t>
      </w:r>
      <w:r w:rsidRPr="00932152">
        <w:rPr>
          <w:rFonts w:ascii="Times New Roman" w:hAnsi="Times New Roman"/>
          <w:sz w:val="23"/>
          <w:szCs w:val="23"/>
          <w:lang w:val="en-US"/>
        </w:rPr>
        <w:t xml:space="preserve">, memberikan infromasi melalui pengalaman atau cerita para bintang tamu, memberikan pendidikan karena di acara ini para </w:t>
      </w:r>
      <w:r w:rsidRPr="00932152">
        <w:rPr>
          <w:rFonts w:ascii="Times New Roman" w:hAnsi="Times New Roman"/>
          <w:i/>
          <w:iCs/>
          <w:sz w:val="23"/>
          <w:szCs w:val="23"/>
          <w:lang w:val="en-US"/>
        </w:rPr>
        <w:t>cast</w:t>
      </w:r>
      <w:r w:rsidRPr="00932152">
        <w:rPr>
          <w:rFonts w:ascii="Times New Roman" w:hAnsi="Times New Roman"/>
          <w:sz w:val="23"/>
          <w:szCs w:val="23"/>
          <w:lang w:val="en-US"/>
        </w:rPr>
        <w:t xml:space="preserve"> dituntut untuk tidak mengeluakan kata ejekan kepada </w:t>
      </w:r>
      <w:r w:rsidRPr="00932152">
        <w:rPr>
          <w:rFonts w:ascii="Times New Roman" w:hAnsi="Times New Roman"/>
          <w:i/>
          <w:iCs/>
          <w:sz w:val="23"/>
          <w:szCs w:val="23"/>
          <w:lang w:val="en-US"/>
        </w:rPr>
        <w:t>cast</w:t>
      </w:r>
      <w:r w:rsidRPr="00932152">
        <w:rPr>
          <w:rFonts w:ascii="Times New Roman" w:hAnsi="Times New Roman"/>
          <w:sz w:val="23"/>
          <w:szCs w:val="23"/>
          <w:lang w:val="en-US"/>
        </w:rPr>
        <w:t xml:space="preserve"> lain, tidak boleh menjatuhkan satu dengan yang lainnya. Jika mereka melakukkannya maka </w:t>
      </w:r>
      <w:proofErr w:type="gramStart"/>
      <w:r w:rsidRPr="00932152">
        <w:rPr>
          <w:rFonts w:ascii="Times New Roman" w:hAnsi="Times New Roman"/>
          <w:sz w:val="23"/>
          <w:szCs w:val="23"/>
          <w:lang w:val="en-US"/>
        </w:rPr>
        <w:t>akan</w:t>
      </w:r>
      <w:proofErr w:type="gramEnd"/>
      <w:r w:rsidRPr="00932152">
        <w:rPr>
          <w:rFonts w:ascii="Times New Roman" w:hAnsi="Times New Roman"/>
          <w:sz w:val="23"/>
          <w:szCs w:val="23"/>
          <w:lang w:val="en-US"/>
        </w:rPr>
        <w:t xml:space="preserve"> ditegur secara langsunng </w:t>
      </w:r>
      <w:r w:rsidRPr="00932152">
        <w:rPr>
          <w:rFonts w:ascii="Times New Roman" w:hAnsi="Times New Roman"/>
          <w:i/>
          <w:iCs/>
          <w:sz w:val="23"/>
          <w:szCs w:val="23"/>
          <w:lang w:val="en-US"/>
        </w:rPr>
        <w:t>(live)</w:t>
      </w:r>
      <w:r w:rsidRPr="00932152">
        <w:rPr>
          <w:rFonts w:ascii="Times New Roman" w:hAnsi="Times New Roman"/>
          <w:sz w:val="23"/>
          <w:szCs w:val="23"/>
          <w:lang w:val="en-US"/>
        </w:rPr>
        <w:t xml:space="preserve"> dan mendapat sanksi membayar denda yang telah disepakati.</w:t>
      </w:r>
    </w:p>
    <w:p w:rsidR="004F6293" w:rsidRPr="00932152" w:rsidRDefault="004F6293" w:rsidP="004F6293">
      <w:pPr>
        <w:pStyle w:val="ListParagraph2"/>
        <w:numPr>
          <w:ilvl w:val="0"/>
          <w:numId w:val="24"/>
        </w:numPr>
        <w:spacing w:line="240" w:lineRule="auto"/>
        <w:ind w:left="426" w:hanging="426"/>
        <w:jc w:val="both"/>
        <w:rPr>
          <w:rFonts w:ascii="Times New Roman" w:hAnsi="Times New Roman"/>
          <w:sz w:val="23"/>
          <w:szCs w:val="23"/>
        </w:rPr>
      </w:pPr>
      <w:r w:rsidRPr="00932152">
        <w:rPr>
          <w:rFonts w:ascii="Times New Roman" w:hAnsi="Times New Roman"/>
          <w:sz w:val="23"/>
          <w:szCs w:val="23"/>
          <w:lang w:val="en-US"/>
        </w:rPr>
        <w:t>Program acara I</w:t>
      </w:r>
      <w:r w:rsidRPr="00932152">
        <w:rPr>
          <w:rFonts w:ascii="Times New Roman" w:hAnsi="Times New Roman"/>
          <w:i/>
          <w:iCs/>
          <w:sz w:val="23"/>
          <w:szCs w:val="23"/>
          <w:lang w:val="en-US"/>
        </w:rPr>
        <w:t>ni Talkshow</w:t>
      </w:r>
      <w:r w:rsidRPr="00932152">
        <w:rPr>
          <w:rFonts w:ascii="Times New Roman" w:hAnsi="Times New Roman"/>
          <w:sz w:val="23"/>
          <w:szCs w:val="23"/>
          <w:lang w:val="en-US"/>
        </w:rPr>
        <w:t xml:space="preserve"> menghadirkan 2 pelawak kondang sebagai host yang menjadi daya tarik di acara tersebut, yaitu Sule dan Andre Taulany. Dimata masyarkat 2 pelawak ini sudah cukup dikenal dan menjadi perpaduan yang tepat untuk menghibur masyarakat. Ditambah </w:t>
      </w:r>
      <w:r w:rsidRPr="00932152">
        <w:rPr>
          <w:rFonts w:ascii="Times New Roman" w:hAnsi="Times New Roman"/>
          <w:i/>
          <w:iCs/>
          <w:sz w:val="23"/>
          <w:szCs w:val="23"/>
          <w:lang w:val="en-US"/>
        </w:rPr>
        <w:t>cast</w:t>
      </w:r>
      <w:r w:rsidRPr="00932152">
        <w:rPr>
          <w:rFonts w:ascii="Times New Roman" w:hAnsi="Times New Roman"/>
          <w:sz w:val="23"/>
          <w:szCs w:val="23"/>
          <w:lang w:val="en-US"/>
        </w:rPr>
        <w:t xml:space="preserve"> yang dihadirkan pula, seperti Nunung, Maya, Tukul, H. Bolot, mang Saswi, Dede, dan Yujeng semakin menambah tawa dalam program acara tersebut.</w:t>
      </w:r>
    </w:p>
    <w:p w:rsidR="004F6293" w:rsidRPr="00932152" w:rsidRDefault="004F6293" w:rsidP="004F6293">
      <w:pPr>
        <w:pStyle w:val="ListParagraph2"/>
        <w:numPr>
          <w:ilvl w:val="0"/>
          <w:numId w:val="24"/>
        </w:numPr>
        <w:spacing w:line="240" w:lineRule="auto"/>
        <w:ind w:left="426" w:hanging="426"/>
        <w:jc w:val="both"/>
        <w:rPr>
          <w:rFonts w:ascii="Times New Roman" w:hAnsi="Times New Roman"/>
          <w:sz w:val="23"/>
          <w:szCs w:val="23"/>
        </w:rPr>
      </w:pPr>
      <w:r w:rsidRPr="00932152">
        <w:rPr>
          <w:rFonts w:ascii="Times New Roman" w:hAnsi="Times New Roman"/>
          <w:sz w:val="23"/>
          <w:szCs w:val="23"/>
          <w:lang w:val="en-US"/>
        </w:rPr>
        <w:t>Bintang tamu yang dihadirkan bukan dari kalangan selebritis saja, namun juga tokoh politik, tokoh insiratif, dan tokoh-tokoh masyarakat yang dapat memberikan inspirasi kepada pemirsa dengan menampilkan sisi lain dari bintang tamu yang berbeda dan unik</w:t>
      </w:r>
    </w:p>
    <w:p w:rsidR="004F6293" w:rsidRPr="00932152" w:rsidRDefault="004F6293" w:rsidP="004F6293">
      <w:pPr>
        <w:pStyle w:val="ListParagraph2"/>
        <w:numPr>
          <w:ilvl w:val="0"/>
          <w:numId w:val="24"/>
        </w:numPr>
        <w:spacing w:line="240" w:lineRule="auto"/>
        <w:ind w:left="426" w:hanging="426"/>
        <w:jc w:val="both"/>
        <w:rPr>
          <w:rFonts w:ascii="Times New Roman" w:hAnsi="Times New Roman"/>
          <w:sz w:val="23"/>
          <w:szCs w:val="23"/>
        </w:rPr>
      </w:pPr>
      <w:r w:rsidRPr="00932152">
        <w:rPr>
          <w:rFonts w:ascii="Times New Roman" w:hAnsi="Times New Roman"/>
          <w:sz w:val="23"/>
          <w:szCs w:val="23"/>
          <w:lang w:val="en-US"/>
        </w:rPr>
        <w:lastRenderedPageBreak/>
        <w:t xml:space="preserve">Penempatan waktu yang tidak tepat pada Program Acara Ini Talkshow yang ditayangkan di primetime (21.00-22.30 WITA) seharusnya menjadi jam belajar/istirahat remaja siswa SMA N 1 yang telah melaksanakan program Pemerintah Full Day. Tetapi dalam penelitiannya pada jam tayang tersebut tidak menganggu jam belajar/istirahat mereka. Dalam hal ini menyatakan bahwa remaja Kota Samarinda sangat membutuhkan hiburan, salah satu hiburan yang dipilih remaja adalah menonton televisi, yaitu menonton program acara </w:t>
      </w:r>
      <w:r w:rsidRPr="00932152">
        <w:rPr>
          <w:rFonts w:ascii="Times New Roman" w:hAnsi="Times New Roman"/>
          <w:i/>
          <w:iCs/>
          <w:sz w:val="23"/>
          <w:szCs w:val="23"/>
          <w:lang w:val="en-US"/>
        </w:rPr>
        <w:t>Ini Talkshow</w:t>
      </w:r>
      <w:r w:rsidRPr="00932152">
        <w:rPr>
          <w:rFonts w:ascii="Times New Roman" w:hAnsi="Times New Roman"/>
          <w:sz w:val="23"/>
          <w:szCs w:val="23"/>
          <w:lang w:val="en-US"/>
        </w:rPr>
        <w:t xml:space="preserve"> di Net.Tv</w:t>
      </w:r>
    </w:p>
    <w:p w:rsidR="004F6293" w:rsidRPr="00932152" w:rsidRDefault="004F6293" w:rsidP="004F6293">
      <w:pPr>
        <w:pStyle w:val="ListParagraph2"/>
        <w:numPr>
          <w:ilvl w:val="0"/>
          <w:numId w:val="24"/>
        </w:numPr>
        <w:spacing w:line="240" w:lineRule="auto"/>
        <w:ind w:left="426" w:hanging="426"/>
        <w:jc w:val="both"/>
        <w:rPr>
          <w:rFonts w:ascii="Times New Roman" w:hAnsi="Times New Roman"/>
          <w:sz w:val="23"/>
          <w:szCs w:val="23"/>
        </w:rPr>
      </w:pPr>
      <w:r w:rsidRPr="00932152">
        <w:rPr>
          <w:rFonts w:ascii="Times New Roman" w:hAnsi="Times New Roman"/>
          <w:sz w:val="23"/>
          <w:szCs w:val="23"/>
        </w:rPr>
        <w:t xml:space="preserve"> Dalam hasil penelitian yang telah dibahas pada bab sebelumnya, bahwa tayangan </w:t>
      </w:r>
      <w:r w:rsidRPr="00932152">
        <w:rPr>
          <w:rFonts w:ascii="Times New Roman" w:hAnsi="Times New Roman"/>
          <w:i/>
          <w:sz w:val="23"/>
          <w:szCs w:val="23"/>
        </w:rPr>
        <w:t xml:space="preserve">Ini </w:t>
      </w:r>
      <w:r w:rsidRPr="00932152">
        <w:rPr>
          <w:rFonts w:ascii="Times New Roman" w:hAnsi="Times New Roman"/>
          <w:i/>
          <w:sz w:val="23"/>
          <w:szCs w:val="23"/>
          <w:lang w:val="en-US"/>
        </w:rPr>
        <w:t>T</w:t>
      </w:r>
      <w:r w:rsidRPr="00932152">
        <w:rPr>
          <w:rFonts w:ascii="Times New Roman" w:hAnsi="Times New Roman"/>
          <w:i/>
          <w:sz w:val="23"/>
          <w:szCs w:val="23"/>
        </w:rPr>
        <w:t>alkshow</w:t>
      </w:r>
      <w:r w:rsidRPr="00932152">
        <w:rPr>
          <w:rFonts w:ascii="Times New Roman" w:hAnsi="Times New Roman"/>
          <w:sz w:val="23"/>
          <w:szCs w:val="23"/>
        </w:rPr>
        <w:t xml:space="preserve"> dapat memberikan efek bagi siswa setelah menonton tayangan tersebut. Persepsi yang didapat oleh siswa SMA Negeri 1 Samarinda kelas XI IPS 2 adalah efek kognitif, pada efek ini semua informan yang telah diwawancarai terkena terpaan. Pada efek afektif juga semua informan masuk pada tahap efek tersebut. </w:t>
      </w:r>
    </w:p>
    <w:p w:rsidR="009E3927" w:rsidRPr="009E3927" w:rsidRDefault="009E3927" w:rsidP="009E3927">
      <w:pPr>
        <w:tabs>
          <w:tab w:val="left" w:pos="426"/>
          <w:tab w:val="left" w:pos="851"/>
        </w:tabs>
        <w:jc w:val="both"/>
        <w:rPr>
          <w:b/>
          <w:sz w:val="23"/>
          <w:szCs w:val="23"/>
        </w:rPr>
      </w:pPr>
      <w:r w:rsidRPr="009E3927">
        <w:rPr>
          <w:b/>
          <w:i/>
          <w:sz w:val="23"/>
          <w:szCs w:val="23"/>
        </w:rPr>
        <w:t>Saran</w:t>
      </w:r>
    </w:p>
    <w:p w:rsidR="004F6293" w:rsidRPr="00932152" w:rsidRDefault="004F6293" w:rsidP="004F6293">
      <w:pPr>
        <w:jc w:val="both"/>
        <w:rPr>
          <w:sz w:val="23"/>
          <w:szCs w:val="23"/>
        </w:rPr>
      </w:pPr>
      <w:r w:rsidRPr="00932152">
        <w:rPr>
          <w:sz w:val="23"/>
          <w:szCs w:val="23"/>
        </w:rPr>
        <w:t>Berdasarkan penelitian yang telah dilakukan dan setelah melihat dari hasil penelitian ini, maka peneliti memberikan saran sebagai berikut:</w:t>
      </w:r>
    </w:p>
    <w:p w:rsidR="004F6293" w:rsidRPr="00932152" w:rsidRDefault="004F6293" w:rsidP="004F6293">
      <w:pPr>
        <w:pStyle w:val="ListParagraph2"/>
        <w:numPr>
          <w:ilvl w:val="0"/>
          <w:numId w:val="25"/>
        </w:numPr>
        <w:spacing w:line="240" w:lineRule="auto"/>
        <w:ind w:left="426" w:hanging="426"/>
        <w:jc w:val="both"/>
        <w:rPr>
          <w:rFonts w:ascii="Times New Roman" w:hAnsi="Times New Roman"/>
          <w:sz w:val="23"/>
          <w:szCs w:val="23"/>
        </w:rPr>
      </w:pPr>
      <w:r w:rsidRPr="00932152">
        <w:rPr>
          <w:rFonts w:ascii="Times New Roman" w:hAnsi="Times New Roman"/>
          <w:sz w:val="23"/>
          <w:szCs w:val="23"/>
        </w:rPr>
        <w:t>Siswa diharapkan agar lebih selektif dan kritis dalam menanggapi sebuah tayangan yang disuguhkan oleh televisi, sehingga tidak mudah mempercayai atas apa yang baru saja mereka lihat. Melalui televisi memang dapat memberikan penonton segudang informasi, namun siswa harus bisa untuk memilah dan memilih informasi yang bermanfaat bagi diri sendiri agar dapat dijadikan pelajaran dan diaplikasikan pada kehidupan sehari-hari.</w:t>
      </w:r>
    </w:p>
    <w:p w:rsidR="004F6293" w:rsidRPr="00932152" w:rsidRDefault="004F6293" w:rsidP="004F6293">
      <w:pPr>
        <w:pStyle w:val="ListParagraph2"/>
        <w:numPr>
          <w:ilvl w:val="0"/>
          <w:numId w:val="25"/>
        </w:numPr>
        <w:spacing w:line="240" w:lineRule="auto"/>
        <w:ind w:left="426" w:hanging="426"/>
        <w:jc w:val="both"/>
        <w:rPr>
          <w:rFonts w:ascii="Times New Roman" w:hAnsi="Times New Roman"/>
          <w:sz w:val="23"/>
          <w:szCs w:val="23"/>
        </w:rPr>
      </w:pPr>
      <w:r w:rsidRPr="00932152">
        <w:rPr>
          <w:rFonts w:ascii="Times New Roman" w:hAnsi="Times New Roman"/>
          <w:sz w:val="23"/>
          <w:szCs w:val="23"/>
        </w:rPr>
        <w:t xml:space="preserve">Bagi tayangan </w:t>
      </w:r>
      <w:r w:rsidRPr="00932152">
        <w:rPr>
          <w:rFonts w:ascii="Times New Roman" w:hAnsi="Times New Roman"/>
          <w:i/>
          <w:sz w:val="23"/>
          <w:szCs w:val="23"/>
        </w:rPr>
        <w:t>Ini Talkshow</w:t>
      </w:r>
      <w:r w:rsidRPr="00932152">
        <w:rPr>
          <w:rFonts w:ascii="Times New Roman" w:hAnsi="Times New Roman"/>
          <w:sz w:val="23"/>
          <w:szCs w:val="23"/>
        </w:rPr>
        <w:t xml:space="preserve"> yang dinaungi oleh Net.Tv sebagai stasiun televisi swasta, diharapkan untuk dapat memberikan tayangan yang lebih memberikan manfaat bagi penontonnya. Selain itu juga diharapkan dapat memberikan sesuatu yang baru agar tidak terlalu monoton dalam tampilannya sehinga penonton tidak merasa bosan ketika menonton tayangan </w:t>
      </w:r>
      <w:r w:rsidRPr="00932152">
        <w:rPr>
          <w:rFonts w:ascii="Times New Roman" w:hAnsi="Times New Roman"/>
          <w:i/>
          <w:sz w:val="23"/>
          <w:szCs w:val="23"/>
        </w:rPr>
        <w:t>Ini Talkshow.</w:t>
      </w:r>
    </w:p>
    <w:p w:rsidR="004F6293" w:rsidRPr="00932152" w:rsidRDefault="004F6293" w:rsidP="004F6293">
      <w:pPr>
        <w:pStyle w:val="ListParagraph2"/>
        <w:numPr>
          <w:ilvl w:val="0"/>
          <w:numId w:val="25"/>
        </w:numPr>
        <w:spacing w:line="240" w:lineRule="auto"/>
        <w:ind w:left="426" w:hanging="426"/>
        <w:jc w:val="both"/>
        <w:rPr>
          <w:rFonts w:ascii="Times New Roman" w:hAnsi="Times New Roman"/>
          <w:sz w:val="23"/>
          <w:szCs w:val="23"/>
        </w:rPr>
      </w:pPr>
      <w:r w:rsidRPr="00932152">
        <w:rPr>
          <w:rFonts w:ascii="Times New Roman" w:hAnsi="Times New Roman"/>
          <w:sz w:val="23"/>
          <w:szCs w:val="23"/>
        </w:rPr>
        <w:t>Kepada semua masyarkat sebaiknya tidak mencari hiburan dan informasi dari satu sumber saja seperti televisi, namun harus memiliki referensi lain untuk mendapatkan informasi dan hiburan lainnya.</w:t>
      </w:r>
    </w:p>
    <w:p w:rsidR="004F6293" w:rsidRPr="00932152" w:rsidRDefault="004F6293" w:rsidP="004F6293">
      <w:pPr>
        <w:pStyle w:val="ListParagraph2"/>
        <w:numPr>
          <w:ilvl w:val="0"/>
          <w:numId w:val="25"/>
        </w:numPr>
        <w:spacing w:line="240" w:lineRule="auto"/>
        <w:ind w:left="426" w:hanging="426"/>
        <w:jc w:val="both"/>
        <w:rPr>
          <w:rFonts w:ascii="Times New Roman" w:hAnsi="Times New Roman"/>
          <w:sz w:val="23"/>
          <w:szCs w:val="23"/>
        </w:rPr>
      </w:pPr>
      <w:r w:rsidRPr="00932152">
        <w:rPr>
          <w:rFonts w:ascii="Times New Roman" w:hAnsi="Times New Roman"/>
          <w:sz w:val="23"/>
          <w:szCs w:val="23"/>
        </w:rPr>
        <w:t xml:space="preserve">Hal lain yang dapat disarankan adalah kemungkinan penelitian-penelitian yang sejenis akan ada dengan berkesinambungan dalam jangka waktu tertentu, untuk itu diharapkan hasil penelitian ini dapat memberikan sumbangan pandangan terhadap penelitian selanjutnya, demi perkembangan ilmu pengetahuan yang lebih baik kedepannya.  </w:t>
      </w:r>
    </w:p>
    <w:p w:rsidR="009E3927" w:rsidRDefault="009E3927" w:rsidP="009E3927">
      <w:pPr>
        <w:tabs>
          <w:tab w:val="left" w:pos="851"/>
        </w:tabs>
        <w:jc w:val="both"/>
        <w:rPr>
          <w:b/>
          <w:sz w:val="23"/>
          <w:szCs w:val="23"/>
        </w:rPr>
      </w:pPr>
      <w:r w:rsidRPr="009E3927">
        <w:rPr>
          <w:b/>
          <w:sz w:val="23"/>
          <w:szCs w:val="23"/>
        </w:rPr>
        <w:t xml:space="preserve">DAFTAR PUSTAKA </w:t>
      </w:r>
    </w:p>
    <w:p w:rsidR="00C30EBC" w:rsidRPr="00D1277C" w:rsidRDefault="00C30EBC" w:rsidP="00C30EBC">
      <w:pPr>
        <w:pStyle w:val="FootnoteText"/>
        <w:jc w:val="both"/>
        <w:rPr>
          <w:sz w:val="23"/>
          <w:szCs w:val="23"/>
          <w:lang w:val="id-ID"/>
        </w:rPr>
      </w:pPr>
      <w:r w:rsidRPr="00D1277C">
        <w:rPr>
          <w:sz w:val="23"/>
          <w:szCs w:val="23"/>
        </w:rPr>
        <w:t xml:space="preserve">Bandura, Albert. 1986. </w:t>
      </w:r>
      <w:r w:rsidRPr="00D1277C">
        <w:rPr>
          <w:i/>
          <w:sz w:val="23"/>
          <w:szCs w:val="23"/>
        </w:rPr>
        <w:t>Social Foundations of Thought and Action</w:t>
      </w:r>
      <w:r w:rsidRPr="00D1277C">
        <w:rPr>
          <w:sz w:val="23"/>
          <w:szCs w:val="23"/>
        </w:rPr>
        <w:t>.</w:t>
      </w:r>
    </w:p>
    <w:p w:rsidR="00C30EBC" w:rsidRPr="00D1277C" w:rsidRDefault="00C30EBC" w:rsidP="00C30EBC">
      <w:pPr>
        <w:pStyle w:val="FootnoteText"/>
        <w:jc w:val="both"/>
        <w:rPr>
          <w:sz w:val="23"/>
          <w:szCs w:val="23"/>
        </w:rPr>
      </w:pPr>
      <w:r w:rsidRPr="00D1277C">
        <w:rPr>
          <w:sz w:val="23"/>
          <w:szCs w:val="23"/>
        </w:rPr>
        <w:t xml:space="preserve">Fiske, John. 1997. </w:t>
      </w:r>
      <w:r w:rsidRPr="00D1277C">
        <w:rPr>
          <w:i/>
          <w:sz w:val="23"/>
          <w:szCs w:val="23"/>
        </w:rPr>
        <w:t>Television Culture</w:t>
      </w:r>
      <w:r w:rsidRPr="00D1277C">
        <w:rPr>
          <w:sz w:val="23"/>
          <w:szCs w:val="23"/>
        </w:rPr>
        <w:t>. London: Rotledge.</w:t>
      </w:r>
    </w:p>
    <w:p w:rsidR="00C30EBC" w:rsidRPr="00D1277C" w:rsidRDefault="00C30EBC" w:rsidP="00C30EBC">
      <w:pPr>
        <w:pStyle w:val="FootnoteText"/>
        <w:ind w:left="567" w:hanging="567"/>
        <w:jc w:val="both"/>
        <w:rPr>
          <w:sz w:val="23"/>
          <w:szCs w:val="23"/>
        </w:rPr>
      </w:pPr>
      <w:r w:rsidRPr="00D1277C">
        <w:rPr>
          <w:sz w:val="23"/>
          <w:szCs w:val="23"/>
        </w:rPr>
        <w:t xml:space="preserve">Jensen, Klaus Bruhn. 1999. </w:t>
      </w:r>
      <w:r w:rsidRPr="00D1277C">
        <w:rPr>
          <w:i/>
          <w:sz w:val="23"/>
          <w:szCs w:val="23"/>
        </w:rPr>
        <w:t xml:space="preserve">Media Aundiences. </w:t>
      </w:r>
      <w:proofErr w:type="gramStart"/>
      <w:r w:rsidRPr="00D1277C">
        <w:rPr>
          <w:i/>
          <w:sz w:val="23"/>
          <w:szCs w:val="23"/>
        </w:rPr>
        <w:t>Reception Analysis; mass communication asthe social production of meaning”.</w:t>
      </w:r>
      <w:proofErr w:type="gramEnd"/>
      <w:r w:rsidRPr="00D1277C">
        <w:rPr>
          <w:i/>
          <w:sz w:val="23"/>
          <w:szCs w:val="23"/>
        </w:rPr>
        <w:t xml:space="preserve"> </w:t>
      </w:r>
      <w:proofErr w:type="gramStart"/>
      <w:r w:rsidRPr="00D1277C">
        <w:rPr>
          <w:i/>
          <w:sz w:val="23"/>
          <w:szCs w:val="23"/>
        </w:rPr>
        <w:t xml:space="preserve">DalamKlaus Bruhn </w:t>
      </w:r>
      <w:r w:rsidRPr="00D1277C">
        <w:rPr>
          <w:i/>
          <w:sz w:val="23"/>
          <w:szCs w:val="23"/>
        </w:rPr>
        <w:lastRenderedPageBreak/>
        <w:t>Jensen &amp; Nicholas WJankowski.</w:t>
      </w:r>
      <w:proofErr w:type="gramEnd"/>
      <w:r w:rsidRPr="00D1277C">
        <w:rPr>
          <w:i/>
          <w:sz w:val="23"/>
          <w:szCs w:val="23"/>
        </w:rPr>
        <w:t xml:space="preserve"> (</w:t>
      </w:r>
      <w:proofErr w:type="gramStart"/>
      <w:r w:rsidRPr="00D1277C">
        <w:rPr>
          <w:i/>
          <w:sz w:val="23"/>
          <w:szCs w:val="23"/>
        </w:rPr>
        <w:t>eds</w:t>
      </w:r>
      <w:proofErr w:type="gramEnd"/>
      <w:r w:rsidRPr="00D1277C">
        <w:rPr>
          <w:i/>
          <w:sz w:val="23"/>
          <w:szCs w:val="23"/>
        </w:rPr>
        <w:t>.). A handbook of qualitative Methodologies for Mass</w:t>
      </w:r>
      <w:r w:rsidRPr="00D1277C">
        <w:rPr>
          <w:i/>
          <w:sz w:val="23"/>
          <w:szCs w:val="23"/>
          <w:lang w:val="id-ID"/>
        </w:rPr>
        <w:t xml:space="preserve"> </w:t>
      </w:r>
      <w:r w:rsidRPr="00D1277C">
        <w:rPr>
          <w:i/>
          <w:sz w:val="23"/>
          <w:szCs w:val="23"/>
        </w:rPr>
        <w:t xml:space="preserve">Communincation Research </w:t>
      </w:r>
      <w:proofErr w:type="gramStart"/>
      <w:r w:rsidRPr="00D1277C">
        <w:rPr>
          <w:i/>
          <w:sz w:val="23"/>
          <w:szCs w:val="23"/>
        </w:rPr>
        <w:t>London</w:t>
      </w:r>
      <w:r w:rsidRPr="00D1277C">
        <w:rPr>
          <w:sz w:val="23"/>
          <w:szCs w:val="23"/>
        </w:rPr>
        <w:t xml:space="preserve"> :Routledge</w:t>
      </w:r>
      <w:proofErr w:type="gramEnd"/>
      <w:r w:rsidRPr="00D1277C">
        <w:rPr>
          <w:sz w:val="23"/>
          <w:szCs w:val="23"/>
        </w:rPr>
        <w:t>.</w:t>
      </w:r>
    </w:p>
    <w:p w:rsidR="00D1277C" w:rsidRDefault="00C30EBC" w:rsidP="00D1277C">
      <w:pPr>
        <w:pStyle w:val="FootnoteText"/>
        <w:jc w:val="both"/>
        <w:rPr>
          <w:sz w:val="23"/>
          <w:szCs w:val="23"/>
        </w:rPr>
      </w:pPr>
      <w:proofErr w:type="gramStart"/>
      <w:r w:rsidRPr="00D1277C">
        <w:rPr>
          <w:sz w:val="23"/>
          <w:szCs w:val="23"/>
        </w:rPr>
        <w:t>KarlinahSiti, 1999.</w:t>
      </w:r>
      <w:proofErr w:type="gramEnd"/>
      <w:r w:rsidRPr="00D1277C">
        <w:rPr>
          <w:sz w:val="23"/>
          <w:szCs w:val="23"/>
        </w:rPr>
        <w:t xml:space="preserve"> </w:t>
      </w:r>
      <w:r w:rsidRPr="00D1277C">
        <w:rPr>
          <w:i/>
          <w:sz w:val="23"/>
          <w:szCs w:val="23"/>
        </w:rPr>
        <w:t>Komunikasi Massa</w:t>
      </w:r>
      <w:r w:rsidRPr="00D1277C">
        <w:rPr>
          <w:sz w:val="23"/>
          <w:szCs w:val="23"/>
        </w:rPr>
        <w:t>. UT, Jakarta</w:t>
      </w:r>
    </w:p>
    <w:p w:rsidR="00C30EBC" w:rsidRPr="00D1277C" w:rsidRDefault="00C30EBC" w:rsidP="00D1277C">
      <w:pPr>
        <w:pStyle w:val="FootnoteText"/>
        <w:jc w:val="both"/>
        <w:rPr>
          <w:sz w:val="23"/>
          <w:szCs w:val="23"/>
        </w:rPr>
      </w:pPr>
      <w:r w:rsidRPr="00D1277C">
        <w:rPr>
          <w:sz w:val="23"/>
          <w:szCs w:val="23"/>
        </w:rPr>
        <w:t>Kartini Kartono</w:t>
      </w:r>
      <w:proofErr w:type="gramStart"/>
      <w:r w:rsidRPr="00D1277C">
        <w:rPr>
          <w:sz w:val="23"/>
          <w:szCs w:val="23"/>
        </w:rPr>
        <w:t>,1995</w:t>
      </w:r>
      <w:proofErr w:type="gramEnd"/>
      <w:r w:rsidRPr="00D1277C">
        <w:rPr>
          <w:sz w:val="23"/>
          <w:szCs w:val="23"/>
        </w:rPr>
        <w:t xml:space="preserve">. </w:t>
      </w:r>
      <w:r w:rsidRPr="00D1277C">
        <w:rPr>
          <w:i/>
          <w:sz w:val="23"/>
          <w:szCs w:val="23"/>
        </w:rPr>
        <w:t>Psikologi</w:t>
      </w:r>
      <w:r w:rsidRPr="00D1277C">
        <w:rPr>
          <w:i/>
          <w:sz w:val="23"/>
          <w:szCs w:val="23"/>
          <w:lang w:val="id-ID"/>
        </w:rPr>
        <w:t xml:space="preserve"> </w:t>
      </w:r>
      <w:r w:rsidRPr="00D1277C">
        <w:rPr>
          <w:i/>
          <w:sz w:val="23"/>
          <w:szCs w:val="23"/>
        </w:rPr>
        <w:t>Umum</w:t>
      </w:r>
      <w:r w:rsidRPr="00D1277C">
        <w:rPr>
          <w:sz w:val="23"/>
          <w:szCs w:val="23"/>
        </w:rPr>
        <w:t>.</w:t>
      </w:r>
    </w:p>
    <w:p w:rsidR="00C30EBC" w:rsidRPr="00D1277C" w:rsidRDefault="00C30EBC" w:rsidP="00C30EBC">
      <w:pPr>
        <w:pStyle w:val="FootnoteText"/>
        <w:jc w:val="both"/>
        <w:rPr>
          <w:i/>
          <w:sz w:val="23"/>
          <w:szCs w:val="23"/>
        </w:rPr>
      </w:pPr>
      <w:r w:rsidRPr="00D1277C">
        <w:rPr>
          <w:sz w:val="23"/>
          <w:szCs w:val="23"/>
          <w:lang w:val="id-ID"/>
        </w:rPr>
        <w:t>Latief, R &amp; Utud, Y. 20</w:t>
      </w:r>
      <w:r w:rsidRPr="00D1277C">
        <w:rPr>
          <w:sz w:val="23"/>
          <w:szCs w:val="23"/>
        </w:rPr>
        <w:t>15</w:t>
      </w:r>
      <w:r w:rsidRPr="00D1277C">
        <w:rPr>
          <w:i/>
          <w:sz w:val="23"/>
          <w:szCs w:val="23"/>
          <w:lang w:val="id-ID"/>
        </w:rPr>
        <w:t>. Siaran Televisi Non-Drama: Kreatif, Produksi, Public Relations dan Iklan</w:t>
      </w:r>
      <w:r w:rsidRPr="00D1277C">
        <w:rPr>
          <w:i/>
          <w:sz w:val="23"/>
          <w:szCs w:val="23"/>
        </w:rPr>
        <w:t>.</w:t>
      </w:r>
    </w:p>
    <w:p w:rsidR="00C30EBC" w:rsidRPr="00D1277C" w:rsidRDefault="00C30EBC" w:rsidP="00C30EBC">
      <w:pPr>
        <w:pStyle w:val="FootnoteText"/>
        <w:jc w:val="both"/>
        <w:rPr>
          <w:sz w:val="23"/>
          <w:szCs w:val="23"/>
        </w:rPr>
      </w:pPr>
      <w:r w:rsidRPr="00D1277C">
        <w:rPr>
          <w:sz w:val="23"/>
          <w:szCs w:val="23"/>
        </w:rPr>
        <w:t xml:space="preserve">Mc Quail, Dnis, 2000. </w:t>
      </w:r>
      <w:proofErr w:type="gramStart"/>
      <w:r w:rsidRPr="00D1277C">
        <w:rPr>
          <w:i/>
          <w:sz w:val="23"/>
          <w:szCs w:val="23"/>
        </w:rPr>
        <w:t>TeoriKomunikasi Massa edisi 6 buku 2</w:t>
      </w:r>
      <w:r w:rsidRPr="00D1277C">
        <w:rPr>
          <w:sz w:val="23"/>
          <w:szCs w:val="23"/>
        </w:rPr>
        <w:t>.</w:t>
      </w:r>
      <w:proofErr w:type="gramEnd"/>
      <w:r w:rsidRPr="00D1277C">
        <w:rPr>
          <w:sz w:val="23"/>
          <w:szCs w:val="23"/>
        </w:rPr>
        <w:t xml:space="preserve"> Salemba</w:t>
      </w:r>
      <w:r w:rsidRPr="00D1277C">
        <w:rPr>
          <w:sz w:val="23"/>
          <w:szCs w:val="23"/>
          <w:lang w:val="id-ID"/>
        </w:rPr>
        <w:t xml:space="preserve"> </w:t>
      </w:r>
      <w:r w:rsidRPr="00D1277C">
        <w:rPr>
          <w:sz w:val="23"/>
          <w:szCs w:val="23"/>
        </w:rPr>
        <w:t>Humanika</w:t>
      </w:r>
    </w:p>
    <w:p w:rsidR="00C30EBC" w:rsidRPr="00D1277C" w:rsidRDefault="00C30EBC" w:rsidP="00C30EBC">
      <w:pPr>
        <w:jc w:val="both"/>
        <w:rPr>
          <w:i/>
          <w:sz w:val="23"/>
          <w:szCs w:val="23"/>
        </w:rPr>
      </w:pPr>
      <w:r w:rsidRPr="00D1277C">
        <w:rPr>
          <w:sz w:val="23"/>
          <w:szCs w:val="23"/>
        </w:rPr>
        <w:t xml:space="preserve">Morissan, M.A. 2008. </w:t>
      </w:r>
      <w:proofErr w:type="gramStart"/>
      <w:r w:rsidRPr="00D1277C">
        <w:rPr>
          <w:i/>
          <w:sz w:val="23"/>
          <w:szCs w:val="23"/>
        </w:rPr>
        <w:t>Manajemen Media Penyiaran</w:t>
      </w:r>
      <w:r w:rsidRPr="00D1277C">
        <w:rPr>
          <w:i/>
          <w:sz w:val="23"/>
          <w:szCs w:val="23"/>
          <w:lang w:val="id-ID"/>
        </w:rPr>
        <w:t xml:space="preserve"> </w:t>
      </w:r>
      <w:r w:rsidRPr="00D1277C">
        <w:rPr>
          <w:i/>
          <w:sz w:val="23"/>
          <w:szCs w:val="23"/>
        </w:rPr>
        <w:t>Strategi</w:t>
      </w:r>
      <w:r w:rsidRPr="00D1277C">
        <w:rPr>
          <w:i/>
          <w:sz w:val="23"/>
          <w:szCs w:val="23"/>
          <w:lang w:val="id-ID"/>
        </w:rPr>
        <w:t xml:space="preserve"> </w:t>
      </w:r>
      <w:r w:rsidRPr="00D1277C">
        <w:rPr>
          <w:i/>
          <w:sz w:val="23"/>
          <w:szCs w:val="23"/>
        </w:rPr>
        <w:t>Mengelola Radio &amp;Televisi.</w:t>
      </w:r>
      <w:proofErr w:type="gramEnd"/>
    </w:p>
    <w:p w:rsidR="00C30EBC" w:rsidRPr="00D1277C" w:rsidRDefault="00C30EBC" w:rsidP="00C30EBC">
      <w:pPr>
        <w:ind w:firstLine="547"/>
        <w:jc w:val="both"/>
        <w:rPr>
          <w:sz w:val="23"/>
          <w:szCs w:val="23"/>
          <w:lang w:val="id-ID"/>
        </w:rPr>
      </w:pPr>
      <w:r w:rsidRPr="00D1277C">
        <w:rPr>
          <w:sz w:val="23"/>
          <w:szCs w:val="23"/>
        </w:rPr>
        <w:t>Kencana, Prenada</w:t>
      </w:r>
      <w:r w:rsidRPr="00D1277C">
        <w:rPr>
          <w:sz w:val="23"/>
          <w:szCs w:val="23"/>
          <w:lang w:val="id-ID"/>
        </w:rPr>
        <w:t xml:space="preserve"> </w:t>
      </w:r>
      <w:r w:rsidRPr="00D1277C">
        <w:rPr>
          <w:sz w:val="23"/>
          <w:szCs w:val="23"/>
        </w:rPr>
        <w:t>media</w:t>
      </w:r>
    </w:p>
    <w:p w:rsidR="00D1277C" w:rsidRDefault="00C30EBC" w:rsidP="00D1277C">
      <w:pPr>
        <w:ind w:left="547" w:hanging="547"/>
        <w:jc w:val="both"/>
        <w:rPr>
          <w:sz w:val="23"/>
          <w:szCs w:val="23"/>
        </w:rPr>
      </w:pPr>
      <w:proofErr w:type="gramStart"/>
      <w:r w:rsidRPr="00D1277C">
        <w:rPr>
          <w:sz w:val="23"/>
          <w:szCs w:val="23"/>
        </w:rPr>
        <w:t>Moleong, Lexy j. 2007.</w:t>
      </w:r>
      <w:proofErr w:type="gramEnd"/>
      <w:r w:rsidRPr="00D1277C">
        <w:rPr>
          <w:sz w:val="23"/>
          <w:szCs w:val="23"/>
        </w:rPr>
        <w:t xml:space="preserve"> </w:t>
      </w:r>
      <w:r w:rsidRPr="00D1277C">
        <w:rPr>
          <w:i/>
          <w:sz w:val="23"/>
          <w:szCs w:val="23"/>
        </w:rPr>
        <w:t>Metodologi</w:t>
      </w:r>
      <w:r w:rsidRPr="00D1277C">
        <w:rPr>
          <w:i/>
          <w:sz w:val="23"/>
          <w:szCs w:val="23"/>
          <w:lang w:val="id-ID"/>
        </w:rPr>
        <w:t xml:space="preserve"> </w:t>
      </w:r>
      <w:r w:rsidRPr="00D1277C">
        <w:rPr>
          <w:i/>
          <w:sz w:val="23"/>
          <w:szCs w:val="23"/>
        </w:rPr>
        <w:t>Penelitian</w:t>
      </w:r>
      <w:r w:rsidRPr="00D1277C">
        <w:rPr>
          <w:i/>
          <w:sz w:val="23"/>
          <w:szCs w:val="23"/>
          <w:lang w:val="id-ID"/>
        </w:rPr>
        <w:t xml:space="preserve"> </w:t>
      </w:r>
      <w:r w:rsidRPr="00D1277C">
        <w:rPr>
          <w:i/>
          <w:sz w:val="23"/>
          <w:szCs w:val="23"/>
        </w:rPr>
        <w:t>Kualitatif</w:t>
      </w:r>
      <w:r w:rsidRPr="00D1277C">
        <w:rPr>
          <w:sz w:val="23"/>
          <w:szCs w:val="23"/>
        </w:rPr>
        <w:t>. Bandung: PT</w:t>
      </w:r>
      <w:r w:rsidRPr="00D1277C">
        <w:rPr>
          <w:sz w:val="23"/>
          <w:szCs w:val="23"/>
          <w:lang w:val="id-ID"/>
        </w:rPr>
        <w:t>.</w:t>
      </w:r>
      <w:r w:rsidRPr="00D1277C">
        <w:rPr>
          <w:sz w:val="23"/>
          <w:szCs w:val="23"/>
        </w:rPr>
        <w:t>Remaja</w:t>
      </w:r>
      <w:r w:rsidRPr="00D1277C">
        <w:rPr>
          <w:sz w:val="23"/>
          <w:szCs w:val="23"/>
          <w:lang w:val="id-ID"/>
        </w:rPr>
        <w:t xml:space="preserve"> </w:t>
      </w:r>
      <w:r w:rsidRPr="00D1277C">
        <w:rPr>
          <w:sz w:val="23"/>
          <w:szCs w:val="23"/>
        </w:rPr>
        <w:t>Rosda</w:t>
      </w:r>
      <w:r w:rsidRPr="00D1277C">
        <w:rPr>
          <w:sz w:val="23"/>
          <w:szCs w:val="23"/>
          <w:lang w:val="id-ID"/>
        </w:rPr>
        <w:t xml:space="preserve"> </w:t>
      </w:r>
      <w:r w:rsidRPr="00D1277C">
        <w:rPr>
          <w:sz w:val="23"/>
          <w:szCs w:val="23"/>
        </w:rPr>
        <w:t xml:space="preserve">karya Offset. </w:t>
      </w:r>
    </w:p>
    <w:p w:rsidR="00D1277C" w:rsidRDefault="00C30EBC" w:rsidP="00D1277C">
      <w:pPr>
        <w:ind w:left="547" w:hanging="547"/>
        <w:jc w:val="both"/>
        <w:rPr>
          <w:sz w:val="23"/>
          <w:szCs w:val="23"/>
        </w:rPr>
      </w:pPr>
      <w:r w:rsidRPr="00D1277C">
        <w:rPr>
          <w:sz w:val="23"/>
          <w:szCs w:val="23"/>
          <w:lang w:val="id-ID"/>
        </w:rPr>
        <w:t xml:space="preserve">Rachmah Ida, 2014. </w:t>
      </w:r>
      <w:r w:rsidRPr="00D1277C">
        <w:rPr>
          <w:i/>
          <w:sz w:val="23"/>
          <w:szCs w:val="23"/>
          <w:lang w:val="id-ID"/>
        </w:rPr>
        <w:t>Metode Penelitian Studi Media dan Kajian Budaya</w:t>
      </w:r>
      <w:r w:rsidRPr="00D1277C">
        <w:rPr>
          <w:sz w:val="23"/>
          <w:szCs w:val="23"/>
          <w:lang w:val="id-ID"/>
        </w:rPr>
        <w:t>. Prenada Media Grup</w:t>
      </w:r>
    </w:p>
    <w:p w:rsidR="00C30EBC" w:rsidRPr="00D1277C" w:rsidRDefault="00C30EBC" w:rsidP="00D1277C">
      <w:pPr>
        <w:ind w:left="547" w:hanging="547"/>
        <w:jc w:val="both"/>
        <w:rPr>
          <w:sz w:val="23"/>
          <w:szCs w:val="23"/>
        </w:rPr>
      </w:pPr>
      <w:r w:rsidRPr="00D1277C">
        <w:rPr>
          <w:sz w:val="23"/>
          <w:szCs w:val="23"/>
        </w:rPr>
        <w:t>Rakhmat,</w:t>
      </w:r>
      <w:r w:rsidRPr="00D1277C">
        <w:rPr>
          <w:sz w:val="23"/>
          <w:szCs w:val="23"/>
          <w:lang w:val="id-ID"/>
        </w:rPr>
        <w:t xml:space="preserve"> </w:t>
      </w:r>
      <w:r w:rsidRPr="00D1277C">
        <w:rPr>
          <w:sz w:val="23"/>
          <w:szCs w:val="23"/>
        </w:rPr>
        <w:t>Jalaluddin. 2009</w:t>
      </w:r>
      <w:proofErr w:type="gramStart"/>
      <w:r w:rsidRPr="00D1277C">
        <w:rPr>
          <w:sz w:val="23"/>
          <w:szCs w:val="23"/>
        </w:rPr>
        <w:t>.</w:t>
      </w:r>
      <w:r w:rsidRPr="00D1277C">
        <w:rPr>
          <w:i/>
          <w:sz w:val="23"/>
          <w:szCs w:val="23"/>
        </w:rPr>
        <w:t>PsikologiKomunikasi</w:t>
      </w:r>
      <w:proofErr w:type="gramEnd"/>
      <w:r w:rsidRPr="00D1277C">
        <w:rPr>
          <w:sz w:val="23"/>
          <w:szCs w:val="23"/>
        </w:rPr>
        <w:t>. Bandung: Remaja</w:t>
      </w:r>
      <w:r w:rsidRPr="00D1277C">
        <w:rPr>
          <w:sz w:val="23"/>
          <w:szCs w:val="23"/>
          <w:lang w:val="id-ID"/>
        </w:rPr>
        <w:t xml:space="preserve"> </w:t>
      </w:r>
      <w:r w:rsidRPr="00D1277C">
        <w:rPr>
          <w:sz w:val="23"/>
          <w:szCs w:val="23"/>
        </w:rPr>
        <w:t>Rosda</w:t>
      </w:r>
      <w:r w:rsidRPr="00D1277C">
        <w:rPr>
          <w:sz w:val="23"/>
          <w:szCs w:val="23"/>
          <w:lang w:val="id-ID"/>
        </w:rPr>
        <w:t xml:space="preserve"> </w:t>
      </w:r>
      <w:r w:rsidRPr="00D1277C">
        <w:rPr>
          <w:sz w:val="23"/>
          <w:szCs w:val="23"/>
        </w:rPr>
        <w:t>karya</w:t>
      </w:r>
    </w:p>
    <w:p w:rsidR="00C30EBC" w:rsidRPr="00D1277C" w:rsidRDefault="00C30EBC" w:rsidP="00C30EBC">
      <w:pPr>
        <w:pStyle w:val="Bibliography1"/>
        <w:spacing w:after="0" w:line="240" w:lineRule="auto"/>
        <w:ind w:left="567" w:hanging="567"/>
        <w:jc w:val="both"/>
        <w:rPr>
          <w:rFonts w:ascii="Times New Roman" w:hAnsi="Times New Roman"/>
          <w:color w:val="1D1B11"/>
          <w:sz w:val="23"/>
          <w:szCs w:val="23"/>
        </w:rPr>
      </w:pPr>
      <w:r w:rsidRPr="00D1277C">
        <w:rPr>
          <w:rFonts w:ascii="Times New Roman" w:hAnsi="Times New Roman"/>
          <w:color w:val="1D1B11"/>
          <w:sz w:val="23"/>
          <w:szCs w:val="23"/>
        </w:rPr>
        <w:t xml:space="preserve">Ratna, N. K. 2007. </w:t>
      </w:r>
      <w:proofErr w:type="gramStart"/>
      <w:r w:rsidRPr="00D1277C">
        <w:rPr>
          <w:rFonts w:ascii="Times New Roman" w:hAnsi="Times New Roman"/>
          <w:i/>
          <w:iCs/>
          <w:color w:val="1D1B11"/>
          <w:sz w:val="23"/>
          <w:szCs w:val="23"/>
        </w:rPr>
        <w:t>Sastra dan Culture Studies Representasi Fiksi dan Fakta.</w:t>
      </w:r>
      <w:proofErr w:type="gramEnd"/>
      <w:r w:rsidRPr="00D1277C">
        <w:rPr>
          <w:rFonts w:ascii="Times New Roman" w:hAnsi="Times New Roman"/>
          <w:color w:val="1D1B11"/>
          <w:sz w:val="23"/>
          <w:szCs w:val="23"/>
        </w:rPr>
        <w:t xml:space="preserve"> Yogyakarta: Pustaka Pelajar.</w:t>
      </w:r>
    </w:p>
    <w:p w:rsidR="00C30EBC" w:rsidRPr="00D1277C" w:rsidRDefault="00C30EBC" w:rsidP="00C30EBC">
      <w:pPr>
        <w:ind w:left="567" w:hanging="477"/>
        <w:rPr>
          <w:sz w:val="23"/>
          <w:szCs w:val="23"/>
        </w:rPr>
      </w:pPr>
      <w:r w:rsidRPr="00D1277C">
        <w:rPr>
          <w:sz w:val="23"/>
          <w:szCs w:val="23"/>
        </w:rPr>
        <w:t>Samsunuwiyati</w:t>
      </w:r>
      <w:r w:rsidRPr="00D1277C">
        <w:rPr>
          <w:sz w:val="23"/>
          <w:szCs w:val="23"/>
          <w:lang w:val="id-ID"/>
        </w:rPr>
        <w:t xml:space="preserve"> </w:t>
      </w:r>
      <w:r w:rsidRPr="00D1277C">
        <w:rPr>
          <w:sz w:val="23"/>
          <w:szCs w:val="23"/>
        </w:rPr>
        <w:t xml:space="preserve">Mar’at. 2006. </w:t>
      </w:r>
      <w:r w:rsidRPr="00D1277C">
        <w:rPr>
          <w:i/>
          <w:sz w:val="23"/>
          <w:szCs w:val="23"/>
        </w:rPr>
        <w:t>Suatu</w:t>
      </w:r>
      <w:r w:rsidRPr="00D1277C">
        <w:rPr>
          <w:i/>
          <w:sz w:val="23"/>
          <w:szCs w:val="23"/>
          <w:lang w:val="id-ID"/>
        </w:rPr>
        <w:t xml:space="preserve"> </w:t>
      </w:r>
      <w:r w:rsidRPr="00D1277C">
        <w:rPr>
          <w:i/>
          <w:sz w:val="23"/>
          <w:szCs w:val="23"/>
        </w:rPr>
        <w:t>Pengantar</w:t>
      </w:r>
      <w:r w:rsidRPr="00D1277C">
        <w:rPr>
          <w:i/>
          <w:sz w:val="23"/>
          <w:szCs w:val="23"/>
          <w:lang w:val="id-ID"/>
        </w:rPr>
        <w:t xml:space="preserve"> </w:t>
      </w:r>
      <w:r w:rsidRPr="00D1277C">
        <w:rPr>
          <w:i/>
          <w:sz w:val="23"/>
          <w:szCs w:val="23"/>
        </w:rPr>
        <w:t>Psikolinguistik</w:t>
      </w:r>
      <w:r w:rsidRPr="00D1277C">
        <w:rPr>
          <w:sz w:val="23"/>
          <w:szCs w:val="23"/>
        </w:rPr>
        <w:t>. Refika</w:t>
      </w:r>
      <w:r w:rsidRPr="00D1277C">
        <w:rPr>
          <w:sz w:val="23"/>
          <w:szCs w:val="23"/>
          <w:lang w:val="id-ID"/>
        </w:rPr>
        <w:t xml:space="preserve"> </w:t>
      </w:r>
      <w:r w:rsidRPr="00D1277C">
        <w:rPr>
          <w:sz w:val="23"/>
          <w:szCs w:val="23"/>
        </w:rPr>
        <w:t>Aditama, Eresco. Bandung</w:t>
      </w:r>
    </w:p>
    <w:p w:rsidR="00C30EBC" w:rsidRPr="00D1277C" w:rsidRDefault="00C30EBC" w:rsidP="00C30EBC">
      <w:pPr>
        <w:pStyle w:val="FootnoteText"/>
        <w:ind w:left="567" w:hanging="567"/>
        <w:jc w:val="both"/>
        <w:rPr>
          <w:sz w:val="23"/>
          <w:szCs w:val="23"/>
        </w:rPr>
      </w:pPr>
      <w:r w:rsidRPr="00D1277C">
        <w:rPr>
          <w:sz w:val="23"/>
          <w:szCs w:val="23"/>
        </w:rPr>
        <w:t xml:space="preserve">SingarimbunMasri, Effendi Sofyan. 2008. </w:t>
      </w:r>
      <w:r w:rsidRPr="00D1277C">
        <w:rPr>
          <w:i/>
          <w:sz w:val="23"/>
          <w:szCs w:val="23"/>
        </w:rPr>
        <w:t>Metode</w:t>
      </w:r>
      <w:r w:rsidRPr="00D1277C">
        <w:rPr>
          <w:i/>
          <w:sz w:val="23"/>
          <w:szCs w:val="23"/>
          <w:lang w:val="id-ID"/>
        </w:rPr>
        <w:t xml:space="preserve"> </w:t>
      </w:r>
      <w:r w:rsidRPr="00D1277C">
        <w:rPr>
          <w:i/>
          <w:sz w:val="23"/>
          <w:szCs w:val="23"/>
        </w:rPr>
        <w:t>Penelitian</w:t>
      </w:r>
      <w:r w:rsidRPr="00D1277C">
        <w:rPr>
          <w:i/>
          <w:sz w:val="23"/>
          <w:szCs w:val="23"/>
          <w:lang w:val="id-ID"/>
        </w:rPr>
        <w:t xml:space="preserve"> </w:t>
      </w:r>
      <w:r w:rsidRPr="00D1277C">
        <w:rPr>
          <w:i/>
          <w:sz w:val="23"/>
          <w:szCs w:val="23"/>
        </w:rPr>
        <w:t>Survei</w:t>
      </w:r>
      <w:r w:rsidRPr="00D1277C">
        <w:rPr>
          <w:sz w:val="23"/>
          <w:szCs w:val="23"/>
        </w:rPr>
        <w:t>. Yogyakarta: Pustaka LP3ES</w:t>
      </w:r>
    </w:p>
    <w:p w:rsidR="00C30EBC" w:rsidRPr="00D1277C" w:rsidRDefault="00C30EBC" w:rsidP="00C30EBC">
      <w:pPr>
        <w:pStyle w:val="FootnoteText"/>
        <w:jc w:val="both"/>
        <w:rPr>
          <w:sz w:val="23"/>
          <w:szCs w:val="23"/>
        </w:rPr>
      </w:pPr>
      <w:r w:rsidRPr="00D1277C">
        <w:rPr>
          <w:sz w:val="23"/>
          <w:szCs w:val="23"/>
        </w:rPr>
        <w:t xml:space="preserve">Sutrisno, P.C.S, 1993. </w:t>
      </w:r>
      <w:r w:rsidRPr="00D1277C">
        <w:rPr>
          <w:i/>
          <w:sz w:val="23"/>
          <w:szCs w:val="23"/>
        </w:rPr>
        <w:t>Pedoman</w:t>
      </w:r>
      <w:r w:rsidRPr="00D1277C">
        <w:rPr>
          <w:i/>
          <w:sz w:val="23"/>
          <w:szCs w:val="23"/>
          <w:lang w:val="id-ID"/>
        </w:rPr>
        <w:t xml:space="preserve"> </w:t>
      </w:r>
      <w:r w:rsidRPr="00D1277C">
        <w:rPr>
          <w:i/>
          <w:sz w:val="23"/>
          <w:szCs w:val="23"/>
        </w:rPr>
        <w:t>Praktis</w:t>
      </w:r>
      <w:r w:rsidRPr="00D1277C">
        <w:rPr>
          <w:i/>
          <w:sz w:val="23"/>
          <w:szCs w:val="23"/>
          <w:lang w:val="id-ID"/>
        </w:rPr>
        <w:t xml:space="preserve"> </w:t>
      </w:r>
      <w:r w:rsidRPr="00D1277C">
        <w:rPr>
          <w:i/>
          <w:sz w:val="23"/>
          <w:szCs w:val="23"/>
        </w:rPr>
        <w:t>Penulisan</w:t>
      </w:r>
      <w:r w:rsidRPr="00D1277C">
        <w:rPr>
          <w:i/>
          <w:sz w:val="23"/>
          <w:szCs w:val="23"/>
          <w:lang w:val="id-ID"/>
        </w:rPr>
        <w:t xml:space="preserve"> </w:t>
      </w:r>
      <w:r w:rsidRPr="00D1277C">
        <w:rPr>
          <w:i/>
          <w:sz w:val="23"/>
          <w:szCs w:val="23"/>
        </w:rPr>
        <w:t>Skenario</w:t>
      </w:r>
      <w:r w:rsidRPr="00D1277C">
        <w:rPr>
          <w:i/>
          <w:sz w:val="23"/>
          <w:szCs w:val="23"/>
          <w:lang w:val="id-ID"/>
        </w:rPr>
        <w:t xml:space="preserve"> </w:t>
      </w:r>
      <w:r w:rsidRPr="00D1277C">
        <w:rPr>
          <w:i/>
          <w:sz w:val="23"/>
          <w:szCs w:val="23"/>
        </w:rPr>
        <w:t>Televisi</w:t>
      </w:r>
      <w:r w:rsidRPr="00D1277C">
        <w:rPr>
          <w:i/>
          <w:sz w:val="23"/>
          <w:szCs w:val="23"/>
          <w:lang w:val="id-ID"/>
        </w:rPr>
        <w:t xml:space="preserve"> </w:t>
      </w:r>
      <w:r w:rsidRPr="00D1277C">
        <w:rPr>
          <w:i/>
          <w:sz w:val="23"/>
          <w:szCs w:val="23"/>
        </w:rPr>
        <w:t>dan Video</w:t>
      </w:r>
      <w:r w:rsidRPr="00D1277C">
        <w:rPr>
          <w:sz w:val="23"/>
          <w:szCs w:val="23"/>
        </w:rPr>
        <w:t>. Jakarta:</w:t>
      </w:r>
    </w:p>
    <w:p w:rsidR="00C30EBC" w:rsidRPr="00D1277C" w:rsidRDefault="00C30EBC" w:rsidP="00C30EBC">
      <w:pPr>
        <w:pStyle w:val="FootnoteText"/>
        <w:ind w:firstLine="562"/>
        <w:jc w:val="both"/>
        <w:rPr>
          <w:sz w:val="23"/>
          <w:szCs w:val="23"/>
        </w:rPr>
      </w:pPr>
      <w:r w:rsidRPr="00D1277C">
        <w:rPr>
          <w:sz w:val="23"/>
          <w:szCs w:val="23"/>
        </w:rPr>
        <w:t>Gramedia</w:t>
      </w:r>
    </w:p>
    <w:p w:rsidR="00C30EBC" w:rsidRPr="00D1277C" w:rsidRDefault="00C30EBC" w:rsidP="00C30EBC">
      <w:pPr>
        <w:pStyle w:val="FootnoteText"/>
        <w:jc w:val="both"/>
        <w:rPr>
          <w:sz w:val="23"/>
          <w:szCs w:val="23"/>
        </w:rPr>
      </w:pPr>
      <w:proofErr w:type="gramStart"/>
      <w:r w:rsidRPr="00D1277C">
        <w:rPr>
          <w:sz w:val="23"/>
          <w:szCs w:val="23"/>
        </w:rPr>
        <w:t>Sugiyono, 2008.</w:t>
      </w:r>
      <w:proofErr w:type="gramEnd"/>
      <w:r w:rsidRPr="00D1277C">
        <w:rPr>
          <w:sz w:val="23"/>
          <w:szCs w:val="23"/>
        </w:rPr>
        <w:t xml:space="preserve"> </w:t>
      </w:r>
      <w:r w:rsidRPr="00D1277C">
        <w:rPr>
          <w:i/>
          <w:sz w:val="23"/>
          <w:szCs w:val="23"/>
        </w:rPr>
        <w:t>Metode</w:t>
      </w:r>
      <w:r w:rsidRPr="00D1277C">
        <w:rPr>
          <w:i/>
          <w:sz w:val="23"/>
          <w:szCs w:val="23"/>
          <w:lang w:val="id-ID"/>
        </w:rPr>
        <w:t xml:space="preserve"> </w:t>
      </w:r>
      <w:r w:rsidRPr="00D1277C">
        <w:rPr>
          <w:i/>
          <w:sz w:val="23"/>
          <w:szCs w:val="23"/>
        </w:rPr>
        <w:t>Penelitian</w:t>
      </w:r>
      <w:r w:rsidRPr="00D1277C">
        <w:rPr>
          <w:i/>
          <w:sz w:val="23"/>
          <w:szCs w:val="23"/>
          <w:lang w:val="id-ID"/>
        </w:rPr>
        <w:t xml:space="preserve"> </w:t>
      </w:r>
      <w:r w:rsidRPr="00D1277C">
        <w:rPr>
          <w:i/>
          <w:sz w:val="23"/>
          <w:szCs w:val="23"/>
        </w:rPr>
        <w:t>Kuantitatif</w:t>
      </w:r>
      <w:r w:rsidRPr="00D1277C">
        <w:rPr>
          <w:i/>
          <w:sz w:val="23"/>
          <w:szCs w:val="23"/>
          <w:lang w:val="id-ID"/>
        </w:rPr>
        <w:t xml:space="preserve"> </w:t>
      </w:r>
      <w:r w:rsidRPr="00D1277C">
        <w:rPr>
          <w:i/>
          <w:sz w:val="23"/>
          <w:szCs w:val="23"/>
        </w:rPr>
        <w:t>Kualitatif</w:t>
      </w:r>
      <w:r w:rsidRPr="00D1277C">
        <w:rPr>
          <w:i/>
          <w:sz w:val="23"/>
          <w:szCs w:val="23"/>
          <w:lang w:val="id-ID"/>
        </w:rPr>
        <w:t xml:space="preserve"> </w:t>
      </w:r>
      <w:r w:rsidRPr="00D1277C">
        <w:rPr>
          <w:i/>
          <w:sz w:val="23"/>
          <w:szCs w:val="23"/>
        </w:rPr>
        <w:t>dan R&amp;D</w:t>
      </w:r>
      <w:r w:rsidRPr="00D1277C">
        <w:rPr>
          <w:sz w:val="23"/>
          <w:szCs w:val="23"/>
        </w:rPr>
        <w:t>. Alfabeta</w:t>
      </w:r>
    </w:p>
    <w:p w:rsidR="00C30EBC" w:rsidRPr="00D1277C" w:rsidRDefault="00C30EBC" w:rsidP="00C30EBC">
      <w:pPr>
        <w:pStyle w:val="FootnoteText"/>
        <w:jc w:val="both"/>
        <w:rPr>
          <w:sz w:val="23"/>
          <w:szCs w:val="23"/>
        </w:rPr>
      </w:pPr>
      <w:r w:rsidRPr="00D1277C">
        <w:rPr>
          <w:sz w:val="23"/>
          <w:szCs w:val="23"/>
        </w:rPr>
        <w:t xml:space="preserve">Walgito, Bimo, 2003. </w:t>
      </w:r>
      <w:r w:rsidRPr="00D1277C">
        <w:rPr>
          <w:i/>
          <w:sz w:val="23"/>
          <w:szCs w:val="23"/>
        </w:rPr>
        <w:t>Psikologisosial (SuatuPengantar),</w:t>
      </w:r>
      <w:r w:rsidRPr="00D1277C">
        <w:rPr>
          <w:sz w:val="23"/>
          <w:szCs w:val="23"/>
        </w:rPr>
        <w:t xml:space="preserve"> ANDI, Yogyakarta</w:t>
      </w:r>
    </w:p>
    <w:p w:rsidR="00C30EBC" w:rsidRPr="00D1277C" w:rsidRDefault="00C30EBC" w:rsidP="00C30EBC">
      <w:pPr>
        <w:pStyle w:val="FootnoteText"/>
        <w:jc w:val="both"/>
        <w:rPr>
          <w:sz w:val="23"/>
          <w:szCs w:val="23"/>
        </w:rPr>
      </w:pPr>
      <w:r w:rsidRPr="00D1277C">
        <w:rPr>
          <w:sz w:val="23"/>
          <w:szCs w:val="23"/>
        </w:rPr>
        <w:t xml:space="preserve">Wibowo Fred, 2007. </w:t>
      </w:r>
      <w:r w:rsidRPr="00D1277C">
        <w:rPr>
          <w:i/>
          <w:sz w:val="23"/>
          <w:szCs w:val="23"/>
        </w:rPr>
        <w:t>Teknik</w:t>
      </w:r>
      <w:r w:rsidRPr="00D1277C">
        <w:rPr>
          <w:i/>
          <w:sz w:val="23"/>
          <w:szCs w:val="23"/>
          <w:lang w:val="id-ID"/>
        </w:rPr>
        <w:t xml:space="preserve"> </w:t>
      </w:r>
      <w:r w:rsidRPr="00D1277C">
        <w:rPr>
          <w:i/>
          <w:sz w:val="23"/>
          <w:szCs w:val="23"/>
        </w:rPr>
        <w:t>Produksi Program Televisi</w:t>
      </w:r>
      <w:r w:rsidRPr="00D1277C">
        <w:rPr>
          <w:sz w:val="23"/>
          <w:szCs w:val="23"/>
        </w:rPr>
        <w:t>.Pinus Book Publisher, Yogyakarta</w:t>
      </w:r>
    </w:p>
    <w:p w:rsidR="00C30EBC" w:rsidRPr="00D1277C" w:rsidRDefault="00C30EBC" w:rsidP="00C30EBC">
      <w:pPr>
        <w:pStyle w:val="FootnoteText"/>
        <w:jc w:val="both"/>
        <w:rPr>
          <w:sz w:val="23"/>
          <w:szCs w:val="23"/>
        </w:rPr>
      </w:pPr>
    </w:p>
    <w:p w:rsidR="00C30EBC" w:rsidRPr="00D1277C" w:rsidRDefault="00C30EBC" w:rsidP="00C30EBC">
      <w:pPr>
        <w:pStyle w:val="FootnoteText"/>
        <w:jc w:val="both"/>
        <w:rPr>
          <w:b/>
          <w:sz w:val="23"/>
          <w:szCs w:val="23"/>
        </w:rPr>
      </w:pPr>
      <w:r w:rsidRPr="00D1277C">
        <w:rPr>
          <w:b/>
          <w:sz w:val="23"/>
          <w:szCs w:val="23"/>
        </w:rPr>
        <w:t>Sumber Internet:</w:t>
      </w:r>
    </w:p>
    <w:p w:rsidR="00C30EBC" w:rsidRPr="00D1277C" w:rsidRDefault="00C30EBC" w:rsidP="00C30EBC">
      <w:pPr>
        <w:pStyle w:val="FootnoteText"/>
        <w:jc w:val="both"/>
        <w:rPr>
          <w:bCs/>
          <w:sz w:val="23"/>
          <w:szCs w:val="23"/>
          <w:u w:val="single"/>
        </w:rPr>
      </w:pPr>
      <w:r w:rsidRPr="00D1277C">
        <w:rPr>
          <w:bCs/>
          <w:sz w:val="23"/>
          <w:szCs w:val="23"/>
          <w:u w:val="single"/>
        </w:rPr>
        <w:t>www.Andhikamediatama.com</w:t>
      </w:r>
    </w:p>
    <w:p w:rsidR="00C30EBC" w:rsidRPr="00D1277C" w:rsidRDefault="00D868D4" w:rsidP="00C30EBC">
      <w:pPr>
        <w:pStyle w:val="FootnoteText"/>
        <w:jc w:val="both"/>
        <w:rPr>
          <w:bCs/>
          <w:sz w:val="23"/>
          <w:szCs w:val="23"/>
          <w:u w:val="single"/>
        </w:rPr>
      </w:pPr>
      <w:hyperlink r:id="rId8" w:history="1">
        <w:r w:rsidR="00C30EBC" w:rsidRPr="00D1277C">
          <w:rPr>
            <w:rStyle w:val="Hyperlink"/>
            <w:bCs/>
            <w:color w:val="auto"/>
            <w:sz w:val="23"/>
            <w:szCs w:val="23"/>
          </w:rPr>
          <w:t>www.kpi.go.id</w:t>
        </w:r>
      </w:hyperlink>
    </w:p>
    <w:p w:rsidR="00D1277C" w:rsidRPr="00D1277C" w:rsidRDefault="00D868D4" w:rsidP="00D1277C">
      <w:pPr>
        <w:pStyle w:val="FootnoteText"/>
        <w:jc w:val="both"/>
        <w:rPr>
          <w:bCs/>
          <w:sz w:val="23"/>
          <w:szCs w:val="23"/>
          <w:u w:val="single"/>
        </w:rPr>
      </w:pPr>
      <w:hyperlink r:id="rId9" w:history="1">
        <w:r w:rsidR="00D1277C" w:rsidRPr="00D1277C">
          <w:rPr>
            <w:rStyle w:val="Hyperlink"/>
            <w:bCs/>
            <w:color w:val="auto"/>
            <w:sz w:val="23"/>
            <w:szCs w:val="23"/>
          </w:rPr>
          <w:t>www.kompassiana.com</w:t>
        </w:r>
      </w:hyperlink>
    </w:p>
    <w:p w:rsidR="00D1277C" w:rsidRPr="00D1277C" w:rsidRDefault="00C30EBC" w:rsidP="00D1277C">
      <w:pPr>
        <w:pStyle w:val="FootnoteText"/>
        <w:jc w:val="both"/>
        <w:rPr>
          <w:bCs/>
          <w:sz w:val="23"/>
          <w:szCs w:val="23"/>
          <w:lang w:val="en-US"/>
        </w:rPr>
      </w:pPr>
      <w:r w:rsidRPr="00D1277C">
        <w:rPr>
          <w:bCs/>
          <w:sz w:val="23"/>
          <w:szCs w:val="23"/>
          <w:lang w:val="id-ID"/>
        </w:rPr>
        <w:t>Azman Azwan Azmawati, Mahyuddin Ahmad. Google Book, Antologi Esei Komunikasi: Teori, Isu dan Amalan (Penerbit USM).</w:t>
      </w:r>
    </w:p>
    <w:p w:rsidR="00D1277C" w:rsidRPr="00D1277C" w:rsidRDefault="00C30EBC" w:rsidP="00D1277C">
      <w:pPr>
        <w:pStyle w:val="FootnoteText"/>
        <w:jc w:val="both"/>
        <w:rPr>
          <w:sz w:val="23"/>
          <w:szCs w:val="23"/>
        </w:rPr>
      </w:pPr>
      <w:r w:rsidRPr="00D1277C">
        <w:rPr>
          <w:sz w:val="23"/>
          <w:szCs w:val="23"/>
        </w:rPr>
        <w:t>Fred, Wibowo. 2007. Google Book, KebudayaanMenggugat.</w:t>
      </w:r>
    </w:p>
    <w:p w:rsidR="00D1277C" w:rsidRPr="00D1277C" w:rsidRDefault="00C30EBC" w:rsidP="00D1277C">
      <w:pPr>
        <w:pStyle w:val="FootnoteText"/>
        <w:jc w:val="both"/>
        <w:rPr>
          <w:sz w:val="23"/>
          <w:szCs w:val="23"/>
        </w:rPr>
      </w:pPr>
      <w:proofErr w:type="gramStart"/>
      <w:r w:rsidRPr="00D1277C">
        <w:rPr>
          <w:sz w:val="23"/>
          <w:szCs w:val="23"/>
        </w:rPr>
        <w:t>Komponen-komponen</w:t>
      </w:r>
      <w:r w:rsidR="00D1277C" w:rsidRPr="00D1277C">
        <w:rPr>
          <w:i/>
          <w:sz w:val="23"/>
          <w:szCs w:val="23"/>
        </w:rPr>
        <w:t xml:space="preserve">Talk </w:t>
      </w:r>
      <w:r w:rsidRPr="00D1277C">
        <w:rPr>
          <w:i/>
          <w:sz w:val="23"/>
          <w:szCs w:val="23"/>
        </w:rPr>
        <w:t>Show</w:t>
      </w:r>
      <w:r w:rsidRPr="00D1277C">
        <w:rPr>
          <w:sz w:val="23"/>
          <w:szCs w:val="23"/>
        </w:rPr>
        <w:t>.</w:t>
      </w:r>
      <w:proofErr w:type="gramEnd"/>
      <w:r w:rsidRPr="00D1277C">
        <w:rPr>
          <w:sz w:val="23"/>
          <w:szCs w:val="23"/>
        </w:rPr>
        <w:t xml:space="preserve"> (</w:t>
      </w:r>
      <w:hyperlink r:id="rId10" w:history="1">
        <w:r w:rsidR="00D1277C" w:rsidRPr="00D1277C">
          <w:rPr>
            <w:rStyle w:val="Hyperlink"/>
            <w:color w:val="auto"/>
            <w:sz w:val="23"/>
            <w:szCs w:val="23"/>
          </w:rPr>
          <w:t>http://thesis.binus.ac.id/eColls/eThesisdoe/Bab2/2011-2-01699-MC%20Bab2001.pdf</w:t>
        </w:r>
      </w:hyperlink>
      <w:r w:rsidRPr="00D1277C">
        <w:rPr>
          <w:sz w:val="23"/>
          <w:szCs w:val="23"/>
        </w:rPr>
        <w:t xml:space="preserve">). </w:t>
      </w:r>
      <w:proofErr w:type="gramStart"/>
      <w:r w:rsidRPr="00D1277C">
        <w:rPr>
          <w:sz w:val="23"/>
          <w:szCs w:val="23"/>
        </w:rPr>
        <w:t>Aksespadatanggal 2 Maret 2013Pengertian</w:t>
      </w:r>
      <w:r w:rsidRPr="00D1277C">
        <w:rPr>
          <w:i/>
          <w:sz w:val="23"/>
          <w:szCs w:val="23"/>
        </w:rPr>
        <w:t>Talk Show</w:t>
      </w:r>
      <w:r w:rsidRPr="00D1277C">
        <w:rPr>
          <w:sz w:val="23"/>
          <w:szCs w:val="23"/>
        </w:rPr>
        <w:t xml:space="preserve"> (</w:t>
      </w:r>
      <w:hyperlink r:id="rId11" w:history="1">
        <w:r w:rsidRPr="00D1277C">
          <w:rPr>
            <w:rStyle w:val="Hyperlink"/>
            <w:color w:val="auto"/>
            <w:sz w:val="23"/>
            <w:szCs w:val="23"/>
          </w:rPr>
          <w:t>http://www.perpuskita.com/pengertian-talkshow.com/pengertian-talkshow/149/</w:t>
        </w:r>
      </w:hyperlink>
      <w:r w:rsidRPr="00D1277C">
        <w:rPr>
          <w:sz w:val="23"/>
          <w:szCs w:val="23"/>
        </w:rPr>
        <w:t>).</w:t>
      </w:r>
      <w:proofErr w:type="gramEnd"/>
      <w:r w:rsidRPr="00D1277C">
        <w:rPr>
          <w:sz w:val="23"/>
          <w:szCs w:val="23"/>
        </w:rPr>
        <w:t xml:space="preserve"> Aksespadatanggal 1 Maret 2013</w:t>
      </w:r>
    </w:p>
    <w:p w:rsidR="009E3927" w:rsidRPr="00D1277C" w:rsidRDefault="00D868D4" w:rsidP="00D1277C">
      <w:pPr>
        <w:pStyle w:val="FootnoteText"/>
        <w:jc w:val="both"/>
        <w:rPr>
          <w:b/>
          <w:sz w:val="23"/>
          <w:szCs w:val="23"/>
        </w:rPr>
      </w:pPr>
      <w:hyperlink r:id="rId12" w:tgtFrame="_blank" w:history="1">
        <w:r w:rsidR="00C30EBC" w:rsidRPr="00D1277C">
          <w:rPr>
            <w:rStyle w:val="Hyperlink"/>
            <w:color w:val="auto"/>
            <w:sz w:val="23"/>
            <w:szCs w:val="23"/>
          </w:rPr>
          <w:t>www.indikaenergy.com</w:t>
        </w:r>
      </w:hyperlink>
    </w:p>
    <w:sectPr w:rsidR="009E3927" w:rsidRPr="00D1277C" w:rsidSect="00D1277C">
      <w:headerReference w:type="even" r:id="rId13"/>
      <w:headerReference w:type="default" r:id="rId14"/>
      <w:footerReference w:type="even" r:id="rId15"/>
      <w:footerReference w:type="default" r:id="rId16"/>
      <w:pgSz w:w="10206" w:h="14175" w:code="34"/>
      <w:pgMar w:top="629" w:right="1287" w:bottom="629" w:left="1332" w:header="851" w:footer="794" w:gutter="0"/>
      <w:pgNumType w:start="7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3D9" w:rsidRDefault="007643D9" w:rsidP="00EC071F">
      <w:r>
        <w:separator/>
      </w:r>
    </w:p>
  </w:endnote>
  <w:endnote w:type="continuationSeparator" w:id="0">
    <w:p w:rsidR="007643D9" w:rsidRDefault="007643D9" w:rsidP="00EC0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doni MT">
    <w:panose1 w:val="020706030806060202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AF" w:rsidRPr="00A44221" w:rsidRDefault="00D868D4" w:rsidP="002E34F5">
    <w:pPr>
      <w:pStyle w:val="Footer"/>
      <w:rPr>
        <w:sz w:val="23"/>
        <w:szCs w:val="23"/>
        <w:lang w:val="id-ID"/>
      </w:rPr>
    </w:pPr>
    <w:r w:rsidRPr="00D868D4">
      <w:rPr>
        <w:noProof/>
        <w:sz w:val="23"/>
        <w:szCs w:val="23"/>
      </w:rPr>
      <w:pict>
        <v:shapetype id="_x0000_t32" coordsize="21600,21600" o:spt="32" o:oned="t" path="m,l21600,21600e" filled="f">
          <v:path arrowok="t" fillok="f" o:connecttype="none"/>
          <o:lock v:ext="edit" shapetype="t"/>
        </v:shapetype>
        <v:shape id="AutoShape 3" o:spid="_x0000_s4098" type="#_x0000_t32" style="position:absolute;margin-left:-1.3pt;margin-top:-1.2pt;width:379.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da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"/>
      </w:pict>
    </w:r>
    <w:r w:rsidRPr="00A44221">
      <w:rPr>
        <w:sz w:val="23"/>
        <w:szCs w:val="23"/>
      </w:rPr>
      <w:fldChar w:fldCharType="begin"/>
    </w:r>
    <w:r w:rsidR="000606AF" w:rsidRPr="00A44221">
      <w:rPr>
        <w:sz w:val="23"/>
        <w:szCs w:val="23"/>
      </w:rPr>
      <w:instrText xml:space="preserve"> PAGE   \* MERGEFORMAT </w:instrText>
    </w:r>
    <w:r w:rsidRPr="00A44221">
      <w:rPr>
        <w:sz w:val="23"/>
        <w:szCs w:val="23"/>
      </w:rPr>
      <w:fldChar w:fldCharType="separate"/>
    </w:r>
    <w:r w:rsidR="00C90C42">
      <w:rPr>
        <w:noProof/>
        <w:sz w:val="23"/>
        <w:szCs w:val="23"/>
      </w:rPr>
      <w:t>82</w:t>
    </w:r>
    <w:r w:rsidRPr="00A44221">
      <w:rPr>
        <w:sz w:val="23"/>
        <w:szCs w:val="23"/>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7454"/>
      <w:docPartObj>
        <w:docPartGallery w:val="Page Numbers (Bottom of Page)"/>
        <w:docPartUnique/>
      </w:docPartObj>
    </w:sdtPr>
    <w:sdtContent>
      <w:p w:rsidR="000606AF" w:rsidRDefault="00D868D4" w:rsidP="002E34F5">
        <w:pPr>
          <w:pStyle w:val="Footer"/>
          <w:jc w:val="right"/>
        </w:pPr>
        <w:r w:rsidRPr="00D868D4">
          <w:rPr>
            <w:noProof/>
            <w:sz w:val="23"/>
            <w:szCs w:val="23"/>
          </w:rPr>
          <w:pict>
            <v:shapetype id="_x0000_t32" coordsize="21600,21600" o:spt="32" o:oned="t" path="m,l21600,21600e" filled="f">
              <v:path arrowok="t" fillok="f" o:connecttype="none"/>
              <o:lock v:ext="edit" shapetype="t"/>
            </v:shapetype>
            <v:shape id="AutoShape 4" o:spid="_x0000_s4097" type="#_x0000_t32" style="position:absolute;left:0;text-align:left;margin-left:.4pt;margin-top:-2.05pt;width:384.25pt;height:0;flip:x;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"/>
          </w:pict>
        </w:r>
        <w:r w:rsidRPr="00A44221">
          <w:rPr>
            <w:sz w:val="23"/>
            <w:szCs w:val="23"/>
          </w:rPr>
          <w:fldChar w:fldCharType="begin"/>
        </w:r>
        <w:r w:rsidR="000606AF" w:rsidRPr="00A44221">
          <w:rPr>
            <w:sz w:val="23"/>
            <w:szCs w:val="23"/>
          </w:rPr>
          <w:instrText xml:space="preserve"> PAGE   \* MERGEFORMAT </w:instrText>
        </w:r>
        <w:r w:rsidRPr="00A44221">
          <w:rPr>
            <w:sz w:val="23"/>
            <w:szCs w:val="23"/>
          </w:rPr>
          <w:fldChar w:fldCharType="separate"/>
        </w:r>
        <w:r w:rsidR="00C90C42">
          <w:rPr>
            <w:noProof/>
            <w:sz w:val="23"/>
            <w:szCs w:val="23"/>
          </w:rPr>
          <w:t>83</w:t>
        </w:r>
        <w:r w:rsidRPr="00A44221">
          <w:rPr>
            <w:sz w:val="23"/>
            <w:szCs w:val="23"/>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3D9" w:rsidRDefault="007643D9" w:rsidP="00EC071F">
      <w:r>
        <w:separator/>
      </w:r>
    </w:p>
  </w:footnote>
  <w:footnote w:type="continuationSeparator" w:id="0">
    <w:p w:rsidR="007643D9" w:rsidRDefault="007643D9" w:rsidP="00EC071F">
      <w:r>
        <w:continuationSeparator/>
      </w:r>
    </w:p>
  </w:footnote>
  <w:footnote w:id="1">
    <w:p w:rsidR="008625B0" w:rsidRDefault="008625B0" w:rsidP="008625B0">
      <w:pPr>
        <w:pStyle w:val="FootnoteText"/>
        <w:jc w:val="both"/>
        <w:rPr>
          <w:color w:val="000000"/>
        </w:rPr>
      </w:pPr>
      <w:r w:rsidRPr="000761B8">
        <w:rPr>
          <w:rStyle w:val="FootnoteReference"/>
          <w:color w:val="000000"/>
        </w:rPr>
        <w:footnoteRef/>
      </w:r>
      <w:r w:rsidRPr="000761B8">
        <w:rPr>
          <w:color w:val="000000"/>
        </w:rPr>
        <w:t xml:space="preserve"> Mahasiswa Program S1 </w:t>
      </w:r>
      <w:r>
        <w:rPr>
          <w:color w:val="000000"/>
          <w:lang w:val="en-US"/>
        </w:rPr>
        <w:t>Ilmu Komunikasi</w:t>
      </w:r>
      <w:r w:rsidRPr="000761B8">
        <w:rPr>
          <w:color w:val="000000"/>
          <w:lang w:val="id-ID"/>
        </w:rPr>
        <w:t>,</w:t>
      </w:r>
      <w:r w:rsidRPr="000761B8">
        <w:rPr>
          <w:color w:val="000000"/>
        </w:rPr>
        <w:t xml:space="preserve"> Fakultas Ilmu Sosial dan Ilmu Politik, </w:t>
      </w:r>
    </w:p>
    <w:p w:rsidR="008625B0" w:rsidRDefault="008625B0" w:rsidP="008625B0">
      <w:pPr>
        <w:pStyle w:val="FootnoteText"/>
        <w:jc w:val="both"/>
        <w:rPr>
          <w:color w:val="000000"/>
        </w:rPr>
      </w:pPr>
      <w:r>
        <w:rPr>
          <w:rStyle w:val="FootnoteReference"/>
          <w:color w:val="000000"/>
        </w:rPr>
        <w:t>2</w:t>
      </w:r>
      <w:r w:rsidRPr="000761B8">
        <w:rPr>
          <w:color w:val="000000"/>
        </w:rPr>
        <w:t xml:space="preserve"> </w:t>
      </w:r>
      <w:r>
        <w:rPr>
          <w:color w:val="000000"/>
        </w:rPr>
        <w:t xml:space="preserve">Dosen Pembimbing I </w:t>
      </w:r>
      <w:r w:rsidRPr="000761B8">
        <w:rPr>
          <w:color w:val="000000"/>
          <w:lang w:val="en-US"/>
        </w:rPr>
        <w:t xml:space="preserve"> </w:t>
      </w:r>
      <w:r w:rsidRPr="000761B8">
        <w:rPr>
          <w:color w:val="000000"/>
        </w:rPr>
        <w:t>Fakultas Ilmu Sosial dan Ilmu Politik</w:t>
      </w:r>
      <w:r w:rsidRPr="006233F7">
        <w:rPr>
          <w:color w:val="000000"/>
        </w:rPr>
        <w:t xml:space="preserve"> </w:t>
      </w:r>
    </w:p>
    <w:p w:rsidR="008625B0" w:rsidRDefault="008625B0" w:rsidP="008625B0">
      <w:pPr>
        <w:pStyle w:val="FootnoteText"/>
        <w:jc w:val="both"/>
        <w:rPr>
          <w:color w:val="000000"/>
        </w:rPr>
      </w:pPr>
      <w:r>
        <w:rPr>
          <w:rStyle w:val="FootnoteReference"/>
          <w:color w:val="000000"/>
        </w:rPr>
        <w:t>3</w:t>
      </w:r>
      <w:r w:rsidRPr="000761B8">
        <w:rPr>
          <w:color w:val="000000"/>
        </w:rPr>
        <w:t xml:space="preserve"> </w:t>
      </w:r>
      <w:r>
        <w:rPr>
          <w:color w:val="000000"/>
        </w:rPr>
        <w:t>Dosen Pembimbing II</w:t>
      </w:r>
      <w:r w:rsidRPr="000761B8">
        <w:rPr>
          <w:color w:val="000000"/>
        </w:rPr>
        <w:t xml:space="preserve"> Fakultas Ilmu Sosial dan Ilmu Politik</w:t>
      </w:r>
      <w:r w:rsidRPr="006233F7">
        <w:rPr>
          <w:color w:val="000000"/>
        </w:rPr>
        <w:t xml:space="preserve"> </w:t>
      </w:r>
    </w:p>
    <w:p w:rsidR="000606AF" w:rsidRPr="005C083E" w:rsidRDefault="008625B0" w:rsidP="008625B0">
      <w:pPr>
        <w:pStyle w:val="FootnoteText"/>
        <w:jc w:val="both"/>
        <w:rPr>
          <w:sz w:val="23"/>
          <w:szCs w:val="23"/>
          <w:lang w:val="en-US"/>
        </w:rPr>
      </w:pPr>
      <w:r w:rsidRPr="006233F7">
        <w:rPr>
          <w:color w:val="000000"/>
        </w:rPr>
        <w:t>Email:</w:t>
      </w:r>
      <w:r>
        <w:rPr>
          <w:color w:val="000000"/>
        </w:rPr>
        <w:t xml:space="preserve"> enydmay@gmail.com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4F5" w:rsidRPr="00124EA8" w:rsidRDefault="002E34F5" w:rsidP="002E34F5">
    <w:pPr>
      <w:pStyle w:val="Header"/>
      <w:rPr>
        <w:sz w:val="22"/>
        <w:szCs w:val="22"/>
      </w:rPr>
    </w:pPr>
    <w:r w:rsidRPr="00124EA8">
      <w:rPr>
        <w:sz w:val="22"/>
        <w:szCs w:val="22"/>
      </w:rPr>
      <w:t xml:space="preserve">Ejournal </w:t>
    </w:r>
    <w:r>
      <w:rPr>
        <w:sz w:val="22"/>
        <w:szCs w:val="22"/>
      </w:rPr>
      <w:t>Ilmu Komunikasi</w:t>
    </w:r>
    <w:r w:rsidRPr="00124EA8">
      <w:rPr>
        <w:sz w:val="22"/>
        <w:szCs w:val="22"/>
      </w:rPr>
      <w:t xml:space="preserve">, Volume </w:t>
    </w:r>
    <w:r w:rsidR="007D2920">
      <w:rPr>
        <w:sz w:val="22"/>
        <w:szCs w:val="22"/>
      </w:rPr>
      <w:t>6</w:t>
    </w:r>
    <w:r w:rsidRPr="00124EA8">
      <w:rPr>
        <w:sz w:val="22"/>
        <w:szCs w:val="22"/>
        <w:lang w:val="id-ID"/>
      </w:rPr>
      <w:t>,</w:t>
    </w:r>
    <w:r w:rsidRPr="00124EA8">
      <w:rPr>
        <w:sz w:val="22"/>
        <w:szCs w:val="22"/>
      </w:rPr>
      <w:t xml:space="preserve"> Nomor</w:t>
    </w:r>
    <w:r w:rsidRPr="00124EA8">
      <w:rPr>
        <w:sz w:val="22"/>
        <w:szCs w:val="22"/>
        <w:lang w:val="id-ID"/>
      </w:rPr>
      <w:t xml:space="preserve"> </w:t>
    </w:r>
    <w:r w:rsidR="007D2920">
      <w:rPr>
        <w:sz w:val="22"/>
        <w:szCs w:val="22"/>
      </w:rPr>
      <w:t>2</w:t>
    </w:r>
    <w:proofErr w:type="gramStart"/>
    <w:r w:rsidRPr="00124EA8">
      <w:rPr>
        <w:sz w:val="22"/>
        <w:szCs w:val="22"/>
        <w:lang w:val="id-ID"/>
      </w:rPr>
      <w:t xml:space="preserve">, </w:t>
    </w:r>
    <w:r w:rsidR="007D2920">
      <w:rPr>
        <w:sz w:val="22"/>
        <w:szCs w:val="22"/>
      </w:rPr>
      <w:t xml:space="preserve"> 2018</w:t>
    </w:r>
    <w:proofErr w:type="gramEnd"/>
    <w:r w:rsidRPr="00124EA8">
      <w:rPr>
        <w:sz w:val="22"/>
        <w:szCs w:val="22"/>
      </w:rPr>
      <w:t xml:space="preserve"> : </w:t>
    </w:r>
    <w:r w:rsidR="00D1277C">
      <w:rPr>
        <w:sz w:val="22"/>
        <w:szCs w:val="22"/>
      </w:rPr>
      <w:t>72-83</w:t>
    </w:r>
  </w:p>
  <w:p w:rsidR="000606AF" w:rsidRDefault="00D868D4">
    <w:pPr>
      <w:pStyle w:val="Header"/>
    </w:pPr>
    <w:r w:rsidRPr="00D868D4">
      <w:rPr>
        <w:noProof/>
      </w:rPr>
      <w:pict>
        <v:shapetype id="_x0000_t32" coordsize="21600,21600" o:spt="32" o:oned="t" path="m,l21600,21600e" filled="f">
          <v:path arrowok="t" fillok="f" o:connecttype="none"/>
          <o:lock v:ext="edit" shapetype="t"/>
        </v:shapetype>
        <v:shape id="AutoShape 2" o:spid="_x0000_s4100" type="#_x0000_t32" style="position:absolute;margin-left:-1.3pt;margin-top:3.95pt;width:379.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jn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4F5" w:rsidRPr="00860216" w:rsidRDefault="007D2920" w:rsidP="002E34F5">
    <w:pPr>
      <w:pStyle w:val="Header"/>
      <w:jc w:val="right"/>
      <w:rPr>
        <w:rFonts w:ascii="Arial" w:hAnsi="Arial" w:cs="Arial"/>
        <w:sz w:val="20"/>
        <w:szCs w:val="20"/>
      </w:rPr>
    </w:pPr>
    <w:r>
      <w:rPr>
        <w:rFonts w:ascii="Arial" w:hAnsi="Arial" w:cs="Arial"/>
        <w:sz w:val="20"/>
        <w:szCs w:val="20"/>
      </w:rPr>
      <w:t xml:space="preserve">Persepsi Penonton Remaja Kota </w:t>
    </w:r>
    <w:proofErr w:type="gramStart"/>
    <w:r>
      <w:rPr>
        <w:rFonts w:ascii="Arial" w:hAnsi="Arial" w:cs="Arial"/>
        <w:sz w:val="20"/>
        <w:szCs w:val="20"/>
      </w:rPr>
      <w:t xml:space="preserve">Samarinda </w:t>
    </w:r>
    <w:r w:rsidR="009E3927">
      <w:rPr>
        <w:rFonts w:ascii="Arial" w:hAnsi="Arial" w:cs="Arial"/>
        <w:sz w:val="20"/>
        <w:szCs w:val="20"/>
      </w:rPr>
      <w:t xml:space="preserve"> (</w:t>
    </w:r>
    <w:proofErr w:type="gramEnd"/>
    <w:r>
      <w:rPr>
        <w:rFonts w:ascii="Arial" w:hAnsi="Arial" w:cs="Arial"/>
        <w:sz w:val="20"/>
        <w:szCs w:val="20"/>
      </w:rPr>
      <w:t>Eny</w:t>
    </w:r>
    <w:r w:rsidR="002E34F5" w:rsidRPr="00860216">
      <w:rPr>
        <w:rFonts w:ascii="Arial" w:hAnsi="Arial" w:cs="Arial"/>
        <w:sz w:val="20"/>
        <w:szCs w:val="20"/>
      </w:rPr>
      <w:t>)</w:t>
    </w:r>
  </w:p>
  <w:p w:rsidR="000606AF" w:rsidRPr="00C93890" w:rsidRDefault="00D868D4">
    <w:pPr>
      <w:pStyle w:val="Header"/>
      <w:rPr>
        <w:rFonts w:ascii="Arial" w:hAnsi="Arial" w:cs="Arial"/>
        <w:sz w:val="20"/>
      </w:rPr>
    </w:pPr>
    <w:r w:rsidRPr="00D868D4">
      <w:rPr>
        <w:rFonts w:ascii="Arial" w:hAnsi="Arial" w:cs="Arial"/>
        <w:noProof/>
        <w:sz w:val="20"/>
      </w:rPr>
      <w:pict>
        <v:shapetype id="_x0000_t32" coordsize="21600,21600" o:spt="32" o:oned="t" path="m,l21600,21600e" filled="f">
          <v:path arrowok="t" fillok="f" o:connecttype="none"/>
          <o:lock v:ext="edit" shapetype="t"/>
        </v:shapetype>
        <v:shape id="AutoShape 1" o:spid="_x0000_s4099" type="#_x0000_t32" style="position:absolute;margin-left:.4pt;margin-top:3.7pt;width:374.2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687B"/>
    <w:multiLevelType w:val="hybridMultilevel"/>
    <w:tmpl w:val="E9B20FA6"/>
    <w:lvl w:ilvl="0" w:tplc="70B660D2">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824BF0"/>
    <w:multiLevelType w:val="multilevel"/>
    <w:tmpl w:val="0E824BF0"/>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tentative="1">
      <w:start w:val="1"/>
      <w:numFmt w:val="decimal"/>
      <w:isLgl/>
      <w:lvlText w:val="%1.%2.%3"/>
      <w:lvlJc w:val="left"/>
      <w:pPr>
        <w:ind w:left="1440" w:hanging="720"/>
      </w:pPr>
      <w:rPr>
        <w:rFonts w:hint="default"/>
      </w:rPr>
    </w:lvl>
    <w:lvl w:ilvl="3" w:tentative="1">
      <w:start w:val="1"/>
      <w:numFmt w:val="decimal"/>
      <w:isLgl/>
      <w:lvlText w:val="%1.%2.%3.%4"/>
      <w:lvlJc w:val="left"/>
      <w:pPr>
        <w:ind w:left="1440" w:hanging="720"/>
      </w:pPr>
      <w:rPr>
        <w:rFonts w:hint="default"/>
      </w:rPr>
    </w:lvl>
    <w:lvl w:ilvl="4" w:tentative="1">
      <w:start w:val="1"/>
      <w:numFmt w:val="decimal"/>
      <w:isLgl/>
      <w:lvlText w:val="%1.%2.%3.%4.%5"/>
      <w:lvlJc w:val="left"/>
      <w:pPr>
        <w:ind w:left="1800" w:hanging="1080"/>
      </w:pPr>
      <w:rPr>
        <w:rFonts w:hint="default"/>
      </w:rPr>
    </w:lvl>
    <w:lvl w:ilvl="5" w:tentative="1">
      <w:start w:val="1"/>
      <w:numFmt w:val="decimal"/>
      <w:isLgl/>
      <w:lvlText w:val="%1.%2.%3.%4.%5.%6"/>
      <w:lvlJc w:val="left"/>
      <w:pPr>
        <w:ind w:left="1800" w:hanging="1080"/>
      </w:pPr>
      <w:rPr>
        <w:rFonts w:hint="default"/>
      </w:rPr>
    </w:lvl>
    <w:lvl w:ilvl="6" w:tentative="1">
      <w:start w:val="1"/>
      <w:numFmt w:val="decimal"/>
      <w:isLgl/>
      <w:lvlText w:val="%1.%2.%3.%4.%5.%6.%7"/>
      <w:lvlJc w:val="left"/>
      <w:pPr>
        <w:ind w:left="2160" w:hanging="1440"/>
      </w:pPr>
      <w:rPr>
        <w:rFonts w:hint="default"/>
      </w:rPr>
    </w:lvl>
    <w:lvl w:ilvl="7" w:tentative="1">
      <w:start w:val="1"/>
      <w:numFmt w:val="decimal"/>
      <w:isLgl/>
      <w:lvlText w:val="%1.%2.%3.%4.%5.%6.%7.%8"/>
      <w:lvlJc w:val="left"/>
      <w:pPr>
        <w:ind w:left="2160" w:hanging="1440"/>
      </w:pPr>
      <w:rPr>
        <w:rFonts w:hint="default"/>
      </w:rPr>
    </w:lvl>
    <w:lvl w:ilvl="8" w:tentative="1">
      <w:start w:val="1"/>
      <w:numFmt w:val="decimal"/>
      <w:isLgl/>
      <w:lvlText w:val="%1.%2.%3.%4.%5.%6.%7.%8.%9"/>
      <w:lvlJc w:val="left"/>
      <w:pPr>
        <w:ind w:left="2520" w:hanging="1800"/>
      </w:pPr>
      <w:rPr>
        <w:rFonts w:hint="default"/>
      </w:rPr>
    </w:lvl>
  </w:abstractNum>
  <w:abstractNum w:abstractNumId="2">
    <w:nsid w:val="17997FF2"/>
    <w:multiLevelType w:val="multilevel"/>
    <w:tmpl w:val="17997F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AD467DD"/>
    <w:multiLevelType w:val="hybridMultilevel"/>
    <w:tmpl w:val="BB02D732"/>
    <w:lvl w:ilvl="0" w:tplc="04210019">
      <w:start w:val="1"/>
      <w:numFmt w:val="lowerLetter"/>
      <w:lvlText w:val="%1."/>
      <w:lvlJc w:val="left"/>
      <w:pPr>
        <w:ind w:left="720" w:hanging="360"/>
      </w:pPr>
    </w:lvl>
    <w:lvl w:ilvl="1" w:tplc="70B660D2">
      <w:start w:val="1"/>
      <w:numFmt w:val="decimal"/>
      <w:lvlText w:val="%2."/>
      <w:lvlJc w:val="left"/>
      <w:pPr>
        <w:ind w:left="1440" w:hanging="360"/>
      </w:pPr>
      <w:rPr>
        <w:rFonts w:hint="default"/>
      </w:rPr>
    </w:lvl>
    <w:lvl w:ilvl="2" w:tplc="04210019">
      <w:start w:val="1"/>
      <w:numFmt w:val="lowerLetter"/>
      <w:lvlText w:val="%3."/>
      <w:lvlJc w:val="left"/>
      <w:pPr>
        <w:ind w:left="2160" w:hanging="180"/>
      </w:pPr>
    </w:lvl>
    <w:lvl w:ilvl="3" w:tplc="2876B53C">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2D90EB0"/>
    <w:multiLevelType w:val="hybridMultilevel"/>
    <w:tmpl w:val="57107B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2F23CD"/>
    <w:multiLevelType w:val="multilevel"/>
    <w:tmpl w:val="0409001F"/>
    <w:styleLink w:val="Style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C086B39"/>
    <w:multiLevelType w:val="multilevel"/>
    <w:tmpl w:val="2C086B39"/>
    <w:lvl w:ilvl="0">
      <w:start w:val="1"/>
      <w:numFmt w:val="lowerLetter"/>
      <w:lvlText w:val="%1."/>
      <w:lvlJc w:val="left"/>
      <w:pPr>
        <w:ind w:left="1080" w:hanging="360"/>
      </w:pPr>
      <w:rPr>
        <w:rFonts w:ascii="Times New Roman" w:eastAsia="Calibr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C3E7072"/>
    <w:multiLevelType w:val="hybridMultilevel"/>
    <w:tmpl w:val="CEC85782"/>
    <w:lvl w:ilvl="0" w:tplc="18E468E0">
      <w:start w:val="1"/>
      <w:numFmt w:val="decimal"/>
      <w:lvlText w:val="%1."/>
      <w:lvlJc w:val="left"/>
      <w:pPr>
        <w:ind w:left="720" w:hanging="360"/>
      </w:pPr>
      <w:rPr>
        <w:rFonts w:hint="default"/>
        <w:color w:val="000000"/>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02D6126"/>
    <w:multiLevelType w:val="hybridMultilevel"/>
    <w:tmpl w:val="9C3876D6"/>
    <w:lvl w:ilvl="0" w:tplc="AD82EB4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32022C10"/>
    <w:multiLevelType w:val="hybridMultilevel"/>
    <w:tmpl w:val="DE9EE5E8"/>
    <w:lvl w:ilvl="0" w:tplc="46164E44">
      <w:start w:val="1"/>
      <w:numFmt w:val="decimal"/>
      <w:lvlText w:val="%1."/>
      <w:lvlJc w:val="left"/>
      <w:pPr>
        <w:ind w:left="359" w:hanging="360"/>
      </w:pPr>
      <w:rPr>
        <w:rFonts w:hint="default"/>
      </w:rPr>
    </w:lvl>
    <w:lvl w:ilvl="1" w:tplc="04210019" w:tentative="1">
      <w:start w:val="1"/>
      <w:numFmt w:val="lowerLetter"/>
      <w:lvlText w:val="%2."/>
      <w:lvlJc w:val="left"/>
      <w:pPr>
        <w:ind w:left="1079" w:hanging="360"/>
      </w:pPr>
    </w:lvl>
    <w:lvl w:ilvl="2" w:tplc="0421001B" w:tentative="1">
      <w:start w:val="1"/>
      <w:numFmt w:val="lowerRoman"/>
      <w:lvlText w:val="%3."/>
      <w:lvlJc w:val="right"/>
      <w:pPr>
        <w:ind w:left="1799" w:hanging="180"/>
      </w:pPr>
    </w:lvl>
    <w:lvl w:ilvl="3" w:tplc="0421000F" w:tentative="1">
      <w:start w:val="1"/>
      <w:numFmt w:val="decimal"/>
      <w:lvlText w:val="%4."/>
      <w:lvlJc w:val="left"/>
      <w:pPr>
        <w:ind w:left="2519" w:hanging="360"/>
      </w:pPr>
    </w:lvl>
    <w:lvl w:ilvl="4" w:tplc="04210019" w:tentative="1">
      <w:start w:val="1"/>
      <w:numFmt w:val="lowerLetter"/>
      <w:lvlText w:val="%5."/>
      <w:lvlJc w:val="left"/>
      <w:pPr>
        <w:ind w:left="3239" w:hanging="360"/>
      </w:pPr>
    </w:lvl>
    <w:lvl w:ilvl="5" w:tplc="0421001B" w:tentative="1">
      <w:start w:val="1"/>
      <w:numFmt w:val="lowerRoman"/>
      <w:lvlText w:val="%6."/>
      <w:lvlJc w:val="right"/>
      <w:pPr>
        <w:ind w:left="3959" w:hanging="180"/>
      </w:pPr>
    </w:lvl>
    <w:lvl w:ilvl="6" w:tplc="0421000F" w:tentative="1">
      <w:start w:val="1"/>
      <w:numFmt w:val="decimal"/>
      <w:lvlText w:val="%7."/>
      <w:lvlJc w:val="left"/>
      <w:pPr>
        <w:ind w:left="4679" w:hanging="360"/>
      </w:pPr>
    </w:lvl>
    <w:lvl w:ilvl="7" w:tplc="04210019" w:tentative="1">
      <w:start w:val="1"/>
      <w:numFmt w:val="lowerLetter"/>
      <w:lvlText w:val="%8."/>
      <w:lvlJc w:val="left"/>
      <w:pPr>
        <w:ind w:left="5399" w:hanging="360"/>
      </w:pPr>
    </w:lvl>
    <w:lvl w:ilvl="8" w:tplc="0421001B" w:tentative="1">
      <w:start w:val="1"/>
      <w:numFmt w:val="lowerRoman"/>
      <w:lvlText w:val="%9."/>
      <w:lvlJc w:val="right"/>
      <w:pPr>
        <w:ind w:left="6119" w:hanging="180"/>
      </w:pPr>
    </w:lvl>
  </w:abstractNum>
  <w:abstractNum w:abstractNumId="10">
    <w:nsid w:val="3BBE1E74"/>
    <w:multiLevelType w:val="hybridMultilevel"/>
    <w:tmpl w:val="785841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FF14875"/>
    <w:multiLevelType w:val="hybridMultilevel"/>
    <w:tmpl w:val="EDA67746"/>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320E45"/>
    <w:multiLevelType w:val="hybridMultilevel"/>
    <w:tmpl w:val="1AB27B8A"/>
    <w:lvl w:ilvl="0" w:tplc="04210017">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2C7000D"/>
    <w:multiLevelType w:val="hybridMultilevel"/>
    <w:tmpl w:val="38186010"/>
    <w:lvl w:ilvl="0" w:tplc="C3F883DA">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4A47DD9"/>
    <w:multiLevelType w:val="multilevel"/>
    <w:tmpl w:val="44A47D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6E038E6"/>
    <w:multiLevelType w:val="multilevel"/>
    <w:tmpl w:val="46E038E6"/>
    <w:lvl w:ilvl="0">
      <w:start w:val="2"/>
      <w:numFmt w:val="bullet"/>
      <w:lvlText w:val="-"/>
      <w:lvlJc w:val="left"/>
      <w:pPr>
        <w:ind w:left="720" w:hanging="360"/>
      </w:pPr>
      <w:rPr>
        <w:rFonts w:ascii="Bodoni MT" w:eastAsia="Calibri" w:hAnsi="Bodoni MT" w:hint="default"/>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92675B3"/>
    <w:multiLevelType w:val="hybridMultilevel"/>
    <w:tmpl w:val="E4820F7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A2C513D"/>
    <w:multiLevelType w:val="multilevel"/>
    <w:tmpl w:val="4A2C513D"/>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58199A27"/>
    <w:multiLevelType w:val="singleLevel"/>
    <w:tmpl w:val="58199A27"/>
    <w:lvl w:ilvl="0">
      <w:start w:val="1"/>
      <w:numFmt w:val="decimal"/>
      <w:suff w:val="space"/>
      <w:lvlText w:val="%1."/>
      <w:lvlJc w:val="left"/>
    </w:lvl>
  </w:abstractNum>
  <w:abstractNum w:abstractNumId="19">
    <w:nsid w:val="5E192797"/>
    <w:multiLevelType w:val="hybridMultilevel"/>
    <w:tmpl w:val="2CF075F4"/>
    <w:lvl w:ilvl="0" w:tplc="9B1AD78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038591E"/>
    <w:multiLevelType w:val="multilevel"/>
    <w:tmpl w:val="703859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3C769E8"/>
    <w:multiLevelType w:val="multilevel"/>
    <w:tmpl w:val="73C769E8"/>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794B7885"/>
    <w:multiLevelType w:val="hybridMultilevel"/>
    <w:tmpl w:val="FBFA2BE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27C8A9E0">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F2E5166"/>
    <w:multiLevelType w:val="multilevel"/>
    <w:tmpl w:val="7F2E516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7F7E58DA"/>
    <w:multiLevelType w:val="hybridMultilevel"/>
    <w:tmpl w:val="8BFA9CAE"/>
    <w:lvl w:ilvl="0" w:tplc="3D5EB4A6">
      <w:start w:val="1"/>
      <w:numFmt w:val="decimal"/>
      <w:lvlText w:val="%1."/>
      <w:lvlJc w:val="left"/>
      <w:pPr>
        <w:ind w:left="720" w:hanging="360"/>
      </w:pPr>
      <w:rPr>
        <w:rFonts w:hint="default"/>
        <w:i w:val="0"/>
        <w:iCs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5"/>
  </w:num>
  <w:num w:numId="3">
    <w:abstractNumId w:val="3"/>
  </w:num>
  <w:num w:numId="4">
    <w:abstractNumId w:val="11"/>
  </w:num>
  <w:num w:numId="5">
    <w:abstractNumId w:val="22"/>
  </w:num>
  <w:num w:numId="6">
    <w:abstractNumId w:val="2"/>
  </w:num>
  <w:num w:numId="7">
    <w:abstractNumId w:val="0"/>
  </w:num>
  <w:num w:numId="8">
    <w:abstractNumId w:val="1"/>
  </w:num>
  <w:num w:numId="9">
    <w:abstractNumId w:val="21"/>
  </w:num>
  <w:num w:numId="10">
    <w:abstractNumId w:val="23"/>
  </w:num>
  <w:num w:numId="11">
    <w:abstractNumId w:val="8"/>
  </w:num>
  <w:num w:numId="12">
    <w:abstractNumId w:val="7"/>
  </w:num>
  <w:num w:numId="13">
    <w:abstractNumId w:val="9"/>
  </w:num>
  <w:num w:numId="14">
    <w:abstractNumId w:val="12"/>
  </w:num>
  <w:num w:numId="15">
    <w:abstractNumId w:val="10"/>
  </w:num>
  <w:num w:numId="16">
    <w:abstractNumId w:val="24"/>
  </w:num>
  <w:num w:numId="17">
    <w:abstractNumId w:val="13"/>
  </w:num>
  <w:num w:numId="18">
    <w:abstractNumId w:val="19"/>
  </w:num>
  <w:num w:numId="19">
    <w:abstractNumId w:val="16"/>
  </w:num>
  <w:num w:numId="20">
    <w:abstractNumId w:val="4"/>
  </w:num>
  <w:num w:numId="21">
    <w:abstractNumId w:val="18"/>
  </w:num>
  <w:num w:numId="22">
    <w:abstractNumId w:val="6"/>
  </w:num>
  <w:num w:numId="23">
    <w:abstractNumId w:val="17"/>
    <w:lvlOverride w:ilvl="0">
      <w:startOverride w:val="1"/>
    </w:lvlOverride>
  </w:num>
  <w:num w:numId="24">
    <w:abstractNumId w:val="14"/>
  </w:num>
  <w:num w:numId="25">
    <w:abstractNumId w:val="2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evenAndOddHeaders/>
  <w:drawingGridHorizontalSpacing w:val="120"/>
  <w:displayHorizontalDrawingGridEvery w:val="2"/>
  <w:characterSpacingControl w:val="doNotCompress"/>
  <w:hdrShapeDefaults>
    <o:shapedefaults v:ext="edit" spidmax="20482">
      <o:colormenu v:ext="edit" strokecolor="none [3212]"/>
    </o:shapedefaults>
    <o:shapelayout v:ext="edit">
      <o:idmap v:ext="edit" data="4"/>
      <o:rules v:ext="edit">
        <o:r id="V:Rule5" type="connector" idref="#AutoShape 2"/>
        <o:r id="V:Rule6" type="connector" idref="#AutoShape 3"/>
        <o:r id="V:Rule7" type="connector" idref="#AutoShape 1"/>
        <o:r id="V:Rule8" type="connector" idref="#AutoShape 4"/>
      </o:rules>
    </o:shapelayout>
  </w:hdrShapeDefaults>
  <w:footnotePr>
    <w:footnote w:id="-1"/>
    <w:footnote w:id="0"/>
  </w:footnotePr>
  <w:endnotePr>
    <w:endnote w:id="-1"/>
    <w:endnote w:id="0"/>
  </w:endnotePr>
  <w:compat/>
  <w:rsids>
    <w:rsidRoot w:val="00EC071F"/>
    <w:rsid w:val="0000771A"/>
    <w:rsid w:val="00020144"/>
    <w:rsid w:val="000252F0"/>
    <w:rsid w:val="000606AF"/>
    <w:rsid w:val="0006187A"/>
    <w:rsid w:val="000759DB"/>
    <w:rsid w:val="0008751D"/>
    <w:rsid w:val="000A3BBD"/>
    <w:rsid w:val="000A7878"/>
    <w:rsid w:val="000B21DA"/>
    <w:rsid w:val="000B71F2"/>
    <w:rsid w:val="000C2FCE"/>
    <w:rsid w:val="000C7603"/>
    <w:rsid w:val="000D194E"/>
    <w:rsid w:val="000E6B07"/>
    <w:rsid w:val="00124EA8"/>
    <w:rsid w:val="00134EA2"/>
    <w:rsid w:val="00141DDB"/>
    <w:rsid w:val="0015505A"/>
    <w:rsid w:val="00161123"/>
    <w:rsid w:val="001A6FBF"/>
    <w:rsid w:val="001D040C"/>
    <w:rsid w:val="001D64FF"/>
    <w:rsid w:val="00207C06"/>
    <w:rsid w:val="00243074"/>
    <w:rsid w:val="00267A63"/>
    <w:rsid w:val="0028349E"/>
    <w:rsid w:val="002948D3"/>
    <w:rsid w:val="00294FD2"/>
    <w:rsid w:val="002D3EB6"/>
    <w:rsid w:val="002D6803"/>
    <w:rsid w:val="002E34F5"/>
    <w:rsid w:val="002F1276"/>
    <w:rsid w:val="00305513"/>
    <w:rsid w:val="00330FDB"/>
    <w:rsid w:val="00343C0D"/>
    <w:rsid w:val="00343C3C"/>
    <w:rsid w:val="00367420"/>
    <w:rsid w:val="00377350"/>
    <w:rsid w:val="003807E9"/>
    <w:rsid w:val="003B58FE"/>
    <w:rsid w:val="003D1A35"/>
    <w:rsid w:val="003D4FDC"/>
    <w:rsid w:val="003E10F4"/>
    <w:rsid w:val="003F4D0B"/>
    <w:rsid w:val="00420CF8"/>
    <w:rsid w:val="0042284A"/>
    <w:rsid w:val="00451E8B"/>
    <w:rsid w:val="00455999"/>
    <w:rsid w:val="00457A07"/>
    <w:rsid w:val="004D6368"/>
    <w:rsid w:val="004E67B8"/>
    <w:rsid w:val="004F6293"/>
    <w:rsid w:val="00503E35"/>
    <w:rsid w:val="005213E3"/>
    <w:rsid w:val="00542D6B"/>
    <w:rsid w:val="0055107F"/>
    <w:rsid w:val="00552DF1"/>
    <w:rsid w:val="00563A28"/>
    <w:rsid w:val="005644A9"/>
    <w:rsid w:val="00566838"/>
    <w:rsid w:val="00575A8A"/>
    <w:rsid w:val="00592A6A"/>
    <w:rsid w:val="005B509E"/>
    <w:rsid w:val="005C083E"/>
    <w:rsid w:val="005D5101"/>
    <w:rsid w:val="005E05DE"/>
    <w:rsid w:val="00610F0F"/>
    <w:rsid w:val="00625C70"/>
    <w:rsid w:val="00654877"/>
    <w:rsid w:val="00662DE5"/>
    <w:rsid w:val="006658F0"/>
    <w:rsid w:val="006C61DE"/>
    <w:rsid w:val="006C7DC4"/>
    <w:rsid w:val="006E5D12"/>
    <w:rsid w:val="006F157B"/>
    <w:rsid w:val="00702EE6"/>
    <w:rsid w:val="00712E15"/>
    <w:rsid w:val="007643D9"/>
    <w:rsid w:val="007A5D10"/>
    <w:rsid w:val="007A7AB9"/>
    <w:rsid w:val="007B04AB"/>
    <w:rsid w:val="007B4789"/>
    <w:rsid w:val="007D2920"/>
    <w:rsid w:val="007D6454"/>
    <w:rsid w:val="007D78CF"/>
    <w:rsid w:val="007E4198"/>
    <w:rsid w:val="007E4C3F"/>
    <w:rsid w:val="007F0322"/>
    <w:rsid w:val="008171B1"/>
    <w:rsid w:val="008377F9"/>
    <w:rsid w:val="00840627"/>
    <w:rsid w:val="008409D6"/>
    <w:rsid w:val="00860216"/>
    <w:rsid w:val="008615C7"/>
    <w:rsid w:val="008625B0"/>
    <w:rsid w:val="00872737"/>
    <w:rsid w:val="00895B3A"/>
    <w:rsid w:val="008A06BB"/>
    <w:rsid w:val="008A1608"/>
    <w:rsid w:val="008A3790"/>
    <w:rsid w:val="008A4052"/>
    <w:rsid w:val="008B55A5"/>
    <w:rsid w:val="008B6C8B"/>
    <w:rsid w:val="008D6D0C"/>
    <w:rsid w:val="008E79CA"/>
    <w:rsid w:val="00931B00"/>
    <w:rsid w:val="00934BFC"/>
    <w:rsid w:val="00963540"/>
    <w:rsid w:val="009635B8"/>
    <w:rsid w:val="00975FF7"/>
    <w:rsid w:val="0098086E"/>
    <w:rsid w:val="00984816"/>
    <w:rsid w:val="009962D9"/>
    <w:rsid w:val="009B3821"/>
    <w:rsid w:val="009C5A2B"/>
    <w:rsid w:val="009D3EF3"/>
    <w:rsid w:val="009E3927"/>
    <w:rsid w:val="00A31899"/>
    <w:rsid w:val="00A44211"/>
    <w:rsid w:val="00A44221"/>
    <w:rsid w:val="00A60DF9"/>
    <w:rsid w:val="00A7261E"/>
    <w:rsid w:val="00A85FC6"/>
    <w:rsid w:val="00A87EDC"/>
    <w:rsid w:val="00A94C4C"/>
    <w:rsid w:val="00AA412F"/>
    <w:rsid w:val="00AB4B3C"/>
    <w:rsid w:val="00AB79C6"/>
    <w:rsid w:val="00AD55B3"/>
    <w:rsid w:val="00AE5C65"/>
    <w:rsid w:val="00AF5D01"/>
    <w:rsid w:val="00B05BCD"/>
    <w:rsid w:val="00B070F7"/>
    <w:rsid w:val="00B35CA9"/>
    <w:rsid w:val="00B846E5"/>
    <w:rsid w:val="00BA538D"/>
    <w:rsid w:val="00BA5400"/>
    <w:rsid w:val="00BC683C"/>
    <w:rsid w:val="00BE128C"/>
    <w:rsid w:val="00C1623E"/>
    <w:rsid w:val="00C30EBC"/>
    <w:rsid w:val="00C368BE"/>
    <w:rsid w:val="00C40891"/>
    <w:rsid w:val="00C55B2E"/>
    <w:rsid w:val="00C774BE"/>
    <w:rsid w:val="00C90C42"/>
    <w:rsid w:val="00C93890"/>
    <w:rsid w:val="00CA2032"/>
    <w:rsid w:val="00CA7EC4"/>
    <w:rsid w:val="00CC001D"/>
    <w:rsid w:val="00CC4EAC"/>
    <w:rsid w:val="00CE100F"/>
    <w:rsid w:val="00CE323A"/>
    <w:rsid w:val="00D02530"/>
    <w:rsid w:val="00D04163"/>
    <w:rsid w:val="00D1277C"/>
    <w:rsid w:val="00D23CC4"/>
    <w:rsid w:val="00D27E20"/>
    <w:rsid w:val="00D31A71"/>
    <w:rsid w:val="00D52DC6"/>
    <w:rsid w:val="00D640C5"/>
    <w:rsid w:val="00D709A8"/>
    <w:rsid w:val="00D777B4"/>
    <w:rsid w:val="00D81A06"/>
    <w:rsid w:val="00D868D4"/>
    <w:rsid w:val="00E156B0"/>
    <w:rsid w:val="00E21BE3"/>
    <w:rsid w:val="00E23D00"/>
    <w:rsid w:val="00E344D2"/>
    <w:rsid w:val="00E50C01"/>
    <w:rsid w:val="00E50DFE"/>
    <w:rsid w:val="00E510BF"/>
    <w:rsid w:val="00E67BAE"/>
    <w:rsid w:val="00E71208"/>
    <w:rsid w:val="00E73EFD"/>
    <w:rsid w:val="00E93AAC"/>
    <w:rsid w:val="00EB36C5"/>
    <w:rsid w:val="00EC071F"/>
    <w:rsid w:val="00ED1D07"/>
    <w:rsid w:val="00ED3CDF"/>
    <w:rsid w:val="00EE534C"/>
    <w:rsid w:val="00F23509"/>
    <w:rsid w:val="00F24765"/>
    <w:rsid w:val="00F405C7"/>
    <w:rsid w:val="00F4549D"/>
    <w:rsid w:val="00FB257E"/>
    <w:rsid w:val="00FD2B01"/>
    <w:rsid w:val="00FE4B57"/>
    <w:rsid w:val="00FE7BA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C071F"/>
    <w:pPr>
      <w:ind w:firstLine="720"/>
      <w:jc w:val="both"/>
    </w:pPr>
  </w:style>
  <w:style w:type="character" w:customStyle="1" w:styleId="BodyTextIndent2Char">
    <w:name w:val="Body Text Indent 2 Char"/>
    <w:basedOn w:val="DefaultParagraphFont"/>
    <w:link w:val="BodyTextIndent2"/>
    <w:rsid w:val="00EC071F"/>
    <w:rPr>
      <w:rFonts w:ascii="Times New Roman" w:eastAsia="Times New Roman" w:hAnsi="Times New Roman" w:cs="Times New Roman"/>
      <w:sz w:val="24"/>
      <w:szCs w:val="24"/>
    </w:rPr>
  </w:style>
  <w:style w:type="paragraph" w:styleId="Header">
    <w:name w:val="header"/>
    <w:basedOn w:val="Normal"/>
    <w:link w:val="HeaderChar"/>
    <w:rsid w:val="00EC071F"/>
    <w:pPr>
      <w:tabs>
        <w:tab w:val="center" w:pos="4153"/>
        <w:tab w:val="right" w:pos="8306"/>
      </w:tabs>
    </w:pPr>
  </w:style>
  <w:style w:type="character" w:customStyle="1" w:styleId="HeaderChar">
    <w:name w:val="Header Char"/>
    <w:basedOn w:val="DefaultParagraphFont"/>
    <w:link w:val="Header"/>
    <w:rsid w:val="00EC071F"/>
    <w:rPr>
      <w:rFonts w:ascii="Times New Roman" w:eastAsia="Times New Roman" w:hAnsi="Times New Roman" w:cs="Times New Roman"/>
      <w:sz w:val="24"/>
      <w:szCs w:val="24"/>
    </w:rPr>
  </w:style>
  <w:style w:type="paragraph" w:styleId="Footer">
    <w:name w:val="footer"/>
    <w:basedOn w:val="Normal"/>
    <w:link w:val="FooterChar"/>
    <w:uiPriority w:val="99"/>
    <w:rsid w:val="00EC071F"/>
    <w:pPr>
      <w:tabs>
        <w:tab w:val="center" w:pos="4153"/>
        <w:tab w:val="right" w:pos="8306"/>
      </w:tabs>
    </w:pPr>
  </w:style>
  <w:style w:type="character" w:customStyle="1" w:styleId="FooterChar">
    <w:name w:val="Footer Char"/>
    <w:basedOn w:val="DefaultParagraphFont"/>
    <w:link w:val="Footer"/>
    <w:uiPriority w:val="99"/>
    <w:rsid w:val="00EC071F"/>
    <w:rPr>
      <w:rFonts w:ascii="Times New Roman" w:eastAsia="Times New Roman" w:hAnsi="Times New Roman" w:cs="Times New Roman"/>
      <w:sz w:val="24"/>
      <w:szCs w:val="24"/>
    </w:rPr>
  </w:style>
  <w:style w:type="character" w:styleId="PageNumber">
    <w:name w:val="page number"/>
    <w:basedOn w:val="DefaultParagraphFont"/>
    <w:rsid w:val="00EC071F"/>
  </w:style>
  <w:style w:type="character" w:styleId="Hyperlink">
    <w:name w:val="Hyperlink"/>
    <w:basedOn w:val="DefaultParagraphFont"/>
    <w:uiPriority w:val="99"/>
    <w:qFormat/>
    <w:rsid w:val="00EC071F"/>
    <w:rPr>
      <w:color w:val="0000FF"/>
      <w:u w:val="single"/>
    </w:rPr>
  </w:style>
  <w:style w:type="paragraph" w:styleId="FootnoteText">
    <w:name w:val="footnote text"/>
    <w:basedOn w:val="Normal"/>
    <w:link w:val="FootnoteTextChar"/>
    <w:qFormat/>
    <w:rsid w:val="00EC071F"/>
    <w:rPr>
      <w:sz w:val="20"/>
      <w:szCs w:val="20"/>
      <w:lang w:val="en-GB"/>
    </w:rPr>
  </w:style>
  <w:style w:type="character" w:customStyle="1" w:styleId="FootnoteTextChar">
    <w:name w:val="Footnote Text Char"/>
    <w:basedOn w:val="DefaultParagraphFont"/>
    <w:link w:val="FootnoteText"/>
    <w:qFormat/>
    <w:rsid w:val="00EC071F"/>
    <w:rPr>
      <w:rFonts w:ascii="Times New Roman" w:eastAsia="Times New Roman" w:hAnsi="Times New Roman" w:cs="Times New Roman"/>
      <w:sz w:val="20"/>
      <w:szCs w:val="20"/>
      <w:lang w:val="en-GB"/>
    </w:rPr>
  </w:style>
  <w:style w:type="paragraph" w:styleId="Title">
    <w:name w:val="Title"/>
    <w:basedOn w:val="Normal"/>
    <w:link w:val="TitleChar"/>
    <w:qFormat/>
    <w:rsid w:val="00EC071F"/>
    <w:pPr>
      <w:jc w:val="center"/>
    </w:pPr>
    <w:rPr>
      <w:b/>
      <w:bCs/>
      <w:lang w:val="en-GB"/>
    </w:rPr>
  </w:style>
  <w:style w:type="character" w:customStyle="1" w:styleId="TitleChar">
    <w:name w:val="Title Char"/>
    <w:basedOn w:val="DefaultParagraphFont"/>
    <w:link w:val="Title"/>
    <w:rsid w:val="00EC071F"/>
    <w:rPr>
      <w:rFonts w:ascii="Times New Roman" w:eastAsia="Times New Roman" w:hAnsi="Times New Roman" w:cs="Times New Roman"/>
      <w:b/>
      <w:bCs/>
      <w:sz w:val="24"/>
      <w:szCs w:val="24"/>
      <w:lang w:val="en-GB"/>
    </w:rPr>
  </w:style>
  <w:style w:type="paragraph" w:styleId="ListParagraph">
    <w:name w:val="List Paragraph"/>
    <w:basedOn w:val="Normal"/>
    <w:link w:val="ListParagraphChar"/>
    <w:uiPriority w:val="34"/>
    <w:qFormat/>
    <w:rsid w:val="00EC071F"/>
    <w:pPr>
      <w:spacing w:after="200" w:line="276" w:lineRule="auto"/>
      <w:ind w:left="720"/>
      <w:contextualSpacing/>
    </w:pPr>
    <w:rPr>
      <w:rFonts w:ascii="Calibri" w:eastAsia="Calibri" w:hAnsi="Calibri"/>
      <w:sz w:val="22"/>
      <w:szCs w:val="22"/>
      <w:lang w:val="id-ID"/>
    </w:rPr>
  </w:style>
  <w:style w:type="paragraph" w:styleId="NoSpacing">
    <w:name w:val="No Spacing"/>
    <w:aliases w:val="Standar"/>
    <w:link w:val="NoSpacingChar"/>
    <w:uiPriority w:val="1"/>
    <w:qFormat/>
    <w:rsid w:val="00EC071F"/>
    <w:pPr>
      <w:spacing w:after="0" w:line="240" w:lineRule="auto"/>
    </w:pPr>
    <w:rPr>
      <w:rFonts w:ascii="Calibri" w:eastAsia="Calibri" w:hAnsi="Calibri" w:cs="Times New Roman"/>
    </w:rPr>
  </w:style>
  <w:style w:type="paragraph" w:customStyle="1" w:styleId="Default">
    <w:name w:val="Default"/>
    <w:rsid w:val="00EC07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895B3A"/>
    <w:rPr>
      <w:b/>
      <w:bCs/>
    </w:rPr>
  </w:style>
  <w:style w:type="table" w:styleId="TableGrid">
    <w:name w:val="Table Grid"/>
    <w:basedOn w:val="TableNormal"/>
    <w:uiPriority w:val="59"/>
    <w:rsid w:val="00330FDB"/>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qFormat/>
    <w:rsid w:val="00654877"/>
    <w:pPr>
      <w:spacing w:before="100" w:beforeAutospacing="1" w:after="100" w:afterAutospacing="1"/>
    </w:pPr>
    <w:rPr>
      <w:lang w:val="id-ID" w:eastAsia="id-ID"/>
    </w:rPr>
  </w:style>
  <w:style w:type="numbering" w:customStyle="1" w:styleId="Style2">
    <w:name w:val="Style2"/>
    <w:uiPriority w:val="99"/>
    <w:rsid w:val="002D6803"/>
    <w:pPr>
      <w:numPr>
        <w:numId w:val="1"/>
      </w:numPr>
    </w:pPr>
  </w:style>
  <w:style w:type="character" w:styleId="FootnoteReference">
    <w:name w:val="footnote reference"/>
    <w:basedOn w:val="DefaultParagraphFont"/>
    <w:uiPriority w:val="99"/>
    <w:unhideWhenUsed/>
    <w:rsid w:val="00457A07"/>
    <w:rPr>
      <w:vertAlign w:val="superscript"/>
    </w:rPr>
  </w:style>
  <w:style w:type="character" w:customStyle="1" w:styleId="fontstyle01">
    <w:name w:val="fontstyle01"/>
    <w:rsid w:val="005C083E"/>
    <w:rPr>
      <w:rFonts w:ascii="Times New Roman" w:hAnsi="Times New Roman" w:cs="Times New Roman" w:hint="default"/>
      <w:b w:val="0"/>
      <w:bCs w:val="0"/>
      <w:i w:val="0"/>
      <w:iCs w:val="0"/>
      <w:color w:val="000000"/>
      <w:sz w:val="24"/>
      <w:szCs w:val="24"/>
    </w:rPr>
  </w:style>
  <w:style w:type="character" w:customStyle="1" w:styleId="ListParagraphChar">
    <w:name w:val="List Paragraph Char"/>
    <w:link w:val="ListParagraph"/>
    <w:uiPriority w:val="34"/>
    <w:qFormat/>
    <w:rsid w:val="005C083E"/>
    <w:rPr>
      <w:rFonts w:ascii="Calibri" w:eastAsia="Calibri" w:hAnsi="Calibri" w:cs="Times New Roman"/>
      <w:lang w:val="id-ID"/>
    </w:rPr>
  </w:style>
  <w:style w:type="paragraph" w:styleId="Caption">
    <w:name w:val="caption"/>
    <w:basedOn w:val="Normal"/>
    <w:next w:val="Normal"/>
    <w:qFormat/>
    <w:rsid w:val="002F1276"/>
    <w:pPr>
      <w:spacing w:before="120" w:after="120"/>
    </w:pPr>
    <w:rPr>
      <w:b/>
      <w:bCs/>
      <w:sz w:val="20"/>
      <w:szCs w:val="20"/>
    </w:rPr>
  </w:style>
  <w:style w:type="paragraph" w:customStyle="1" w:styleId="Style1">
    <w:name w:val="_Style 1"/>
    <w:basedOn w:val="Normal"/>
    <w:uiPriority w:val="34"/>
    <w:qFormat/>
    <w:rsid w:val="009962D9"/>
    <w:pPr>
      <w:widowControl w:val="0"/>
      <w:ind w:left="720"/>
      <w:contextualSpacing/>
    </w:pPr>
    <w:rPr>
      <w:rFonts w:eastAsia="SimSun"/>
      <w:kern w:val="2"/>
      <w:szCs w:val="20"/>
      <w:lang w:eastAsia="zh-CN"/>
    </w:rPr>
  </w:style>
  <w:style w:type="character" w:customStyle="1" w:styleId="NoSpacingChar">
    <w:name w:val="No Spacing Char"/>
    <w:aliases w:val="Standar Char"/>
    <w:link w:val="NoSpacing"/>
    <w:uiPriority w:val="99"/>
    <w:locked/>
    <w:rsid w:val="00CE323A"/>
    <w:rPr>
      <w:rFonts w:ascii="Calibri" w:eastAsia="Calibri" w:hAnsi="Calibri" w:cs="Times New Roman"/>
    </w:rPr>
  </w:style>
  <w:style w:type="paragraph" w:customStyle="1" w:styleId="ListParagraph1">
    <w:name w:val="List Paragraph1"/>
    <w:basedOn w:val="Normal"/>
    <w:uiPriority w:val="34"/>
    <w:qFormat/>
    <w:rsid w:val="00A87EDC"/>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A87EDC"/>
  </w:style>
  <w:style w:type="paragraph" w:styleId="BodyTextIndent3">
    <w:name w:val="Body Text Indent 3"/>
    <w:basedOn w:val="Normal"/>
    <w:link w:val="BodyTextIndent3Char"/>
    <w:uiPriority w:val="99"/>
    <w:unhideWhenUsed/>
    <w:rsid w:val="009E3927"/>
    <w:pPr>
      <w:spacing w:after="120"/>
      <w:ind w:left="283"/>
    </w:pPr>
    <w:rPr>
      <w:sz w:val="16"/>
      <w:szCs w:val="16"/>
    </w:rPr>
  </w:style>
  <w:style w:type="character" w:customStyle="1" w:styleId="BodyTextIndent3Char">
    <w:name w:val="Body Text Indent 3 Char"/>
    <w:basedOn w:val="DefaultParagraphFont"/>
    <w:link w:val="BodyTextIndent3"/>
    <w:uiPriority w:val="99"/>
    <w:rsid w:val="009E3927"/>
    <w:rPr>
      <w:rFonts w:ascii="Times New Roman" w:eastAsia="Times New Roman" w:hAnsi="Times New Roman" w:cs="Times New Roman"/>
      <w:sz w:val="16"/>
      <w:szCs w:val="16"/>
    </w:rPr>
  </w:style>
  <w:style w:type="paragraph" w:customStyle="1" w:styleId="NoSpacing1">
    <w:name w:val="No Spacing1"/>
    <w:uiPriority w:val="1"/>
    <w:qFormat/>
    <w:rsid w:val="00503E35"/>
    <w:rPr>
      <w:rFonts w:ascii="Calibri" w:eastAsia="Calibri" w:hAnsi="Calibri" w:cs="Times New Roman"/>
    </w:rPr>
  </w:style>
  <w:style w:type="character" w:customStyle="1" w:styleId="apple-converted-space">
    <w:name w:val="apple-converted-space"/>
    <w:basedOn w:val="DefaultParagraphFont"/>
    <w:qFormat/>
    <w:rsid w:val="000A3BBD"/>
  </w:style>
  <w:style w:type="paragraph" w:customStyle="1" w:styleId="ListParagraph2">
    <w:name w:val="List Paragraph2"/>
    <w:basedOn w:val="Normal"/>
    <w:uiPriority w:val="34"/>
    <w:qFormat/>
    <w:rsid w:val="004F6293"/>
    <w:pPr>
      <w:spacing w:after="200" w:line="276" w:lineRule="auto"/>
      <w:ind w:left="720"/>
      <w:contextualSpacing/>
    </w:pPr>
    <w:rPr>
      <w:rFonts w:ascii="Calibri" w:eastAsia="Calibri" w:hAnsi="Calibri"/>
      <w:sz w:val="22"/>
      <w:szCs w:val="22"/>
      <w:lang w:val="id-ID"/>
    </w:rPr>
  </w:style>
  <w:style w:type="paragraph" w:customStyle="1" w:styleId="Bibliography1">
    <w:name w:val="Bibliography1"/>
    <w:basedOn w:val="Normal"/>
    <w:next w:val="Normal"/>
    <w:uiPriority w:val="37"/>
    <w:unhideWhenUsed/>
    <w:qFormat/>
    <w:rsid w:val="00C30EBC"/>
    <w:pPr>
      <w:spacing w:after="200" w:line="276" w:lineRule="auto"/>
    </w:pPr>
    <w:rPr>
      <w:rFonts w:ascii="Calibri" w:hAnsi="Calibri"/>
      <w:sz w:val="22"/>
      <w:szCs w:val="22"/>
    </w:rPr>
  </w:style>
  <w:style w:type="paragraph" w:styleId="BodyText">
    <w:name w:val="Body Text"/>
    <w:basedOn w:val="Normal"/>
    <w:link w:val="BodyTextChar"/>
    <w:uiPriority w:val="99"/>
    <w:semiHidden/>
    <w:unhideWhenUsed/>
    <w:rsid w:val="008625B0"/>
    <w:pPr>
      <w:spacing w:after="120"/>
    </w:pPr>
  </w:style>
  <w:style w:type="character" w:customStyle="1" w:styleId="BodyTextChar">
    <w:name w:val="Body Text Char"/>
    <w:basedOn w:val="DefaultParagraphFont"/>
    <w:link w:val="BodyText"/>
    <w:uiPriority w:val="99"/>
    <w:semiHidden/>
    <w:rsid w:val="008625B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C071F"/>
    <w:pPr>
      <w:ind w:firstLine="720"/>
      <w:jc w:val="both"/>
    </w:pPr>
  </w:style>
  <w:style w:type="character" w:customStyle="1" w:styleId="BodyTextIndent2Char">
    <w:name w:val="Body Text Indent 2 Char"/>
    <w:basedOn w:val="DefaultParagraphFont"/>
    <w:link w:val="BodyTextIndent2"/>
    <w:rsid w:val="00EC071F"/>
    <w:rPr>
      <w:rFonts w:ascii="Times New Roman" w:eastAsia="Times New Roman" w:hAnsi="Times New Roman" w:cs="Times New Roman"/>
      <w:sz w:val="24"/>
      <w:szCs w:val="24"/>
    </w:rPr>
  </w:style>
  <w:style w:type="paragraph" w:styleId="Header">
    <w:name w:val="header"/>
    <w:basedOn w:val="Normal"/>
    <w:link w:val="HeaderChar"/>
    <w:rsid w:val="00EC071F"/>
    <w:pPr>
      <w:tabs>
        <w:tab w:val="center" w:pos="4153"/>
        <w:tab w:val="right" w:pos="8306"/>
      </w:tabs>
    </w:pPr>
  </w:style>
  <w:style w:type="character" w:customStyle="1" w:styleId="HeaderChar">
    <w:name w:val="Header Char"/>
    <w:basedOn w:val="DefaultParagraphFont"/>
    <w:link w:val="Header"/>
    <w:rsid w:val="00EC071F"/>
    <w:rPr>
      <w:rFonts w:ascii="Times New Roman" w:eastAsia="Times New Roman" w:hAnsi="Times New Roman" w:cs="Times New Roman"/>
      <w:sz w:val="24"/>
      <w:szCs w:val="24"/>
    </w:rPr>
  </w:style>
  <w:style w:type="paragraph" w:styleId="Footer">
    <w:name w:val="footer"/>
    <w:basedOn w:val="Normal"/>
    <w:link w:val="FooterChar"/>
    <w:uiPriority w:val="99"/>
    <w:rsid w:val="00EC071F"/>
    <w:pPr>
      <w:tabs>
        <w:tab w:val="center" w:pos="4153"/>
        <w:tab w:val="right" w:pos="8306"/>
      </w:tabs>
    </w:pPr>
  </w:style>
  <w:style w:type="character" w:customStyle="1" w:styleId="FooterChar">
    <w:name w:val="Footer Char"/>
    <w:basedOn w:val="DefaultParagraphFont"/>
    <w:link w:val="Footer"/>
    <w:uiPriority w:val="99"/>
    <w:rsid w:val="00EC071F"/>
    <w:rPr>
      <w:rFonts w:ascii="Times New Roman" w:eastAsia="Times New Roman" w:hAnsi="Times New Roman" w:cs="Times New Roman"/>
      <w:sz w:val="24"/>
      <w:szCs w:val="24"/>
    </w:rPr>
  </w:style>
  <w:style w:type="character" w:styleId="PageNumber">
    <w:name w:val="page number"/>
    <w:basedOn w:val="DefaultParagraphFont"/>
    <w:rsid w:val="00EC071F"/>
  </w:style>
  <w:style w:type="character" w:styleId="Hyperlink">
    <w:name w:val="Hyperlink"/>
    <w:basedOn w:val="DefaultParagraphFont"/>
    <w:rsid w:val="00EC071F"/>
    <w:rPr>
      <w:color w:val="0000FF"/>
      <w:u w:val="single"/>
    </w:rPr>
  </w:style>
  <w:style w:type="paragraph" w:styleId="FootnoteText">
    <w:name w:val="footnote text"/>
    <w:basedOn w:val="Normal"/>
    <w:link w:val="FootnoteTextChar"/>
    <w:uiPriority w:val="99"/>
    <w:rsid w:val="00EC071F"/>
    <w:rPr>
      <w:sz w:val="20"/>
      <w:szCs w:val="20"/>
      <w:lang w:val="en-GB"/>
    </w:rPr>
  </w:style>
  <w:style w:type="character" w:customStyle="1" w:styleId="FootnoteTextChar">
    <w:name w:val="Footnote Text Char"/>
    <w:basedOn w:val="DefaultParagraphFont"/>
    <w:link w:val="FootnoteText"/>
    <w:uiPriority w:val="99"/>
    <w:rsid w:val="00EC071F"/>
    <w:rPr>
      <w:rFonts w:ascii="Times New Roman" w:eastAsia="Times New Roman" w:hAnsi="Times New Roman" w:cs="Times New Roman"/>
      <w:sz w:val="20"/>
      <w:szCs w:val="20"/>
      <w:lang w:val="en-GB"/>
    </w:rPr>
  </w:style>
  <w:style w:type="paragraph" w:styleId="Title">
    <w:name w:val="Title"/>
    <w:basedOn w:val="Normal"/>
    <w:link w:val="TitleChar"/>
    <w:uiPriority w:val="10"/>
    <w:qFormat/>
    <w:rsid w:val="00EC071F"/>
    <w:pPr>
      <w:jc w:val="center"/>
    </w:pPr>
    <w:rPr>
      <w:b/>
      <w:bCs/>
      <w:lang w:val="en-GB"/>
    </w:rPr>
  </w:style>
  <w:style w:type="character" w:customStyle="1" w:styleId="TitleChar">
    <w:name w:val="Title Char"/>
    <w:basedOn w:val="DefaultParagraphFont"/>
    <w:link w:val="Title"/>
    <w:uiPriority w:val="10"/>
    <w:rsid w:val="00EC071F"/>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EC071F"/>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EC071F"/>
    <w:pPr>
      <w:spacing w:after="0" w:line="240" w:lineRule="auto"/>
    </w:pPr>
    <w:rPr>
      <w:rFonts w:ascii="Calibri" w:eastAsia="Calibri" w:hAnsi="Calibri" w:cs="Times New Roman"/>
    </w:rPr>
  </w:style>
  <w:style w:type="paragraph" w:customStyle="1" w:styleId="Default">
    <w:name w:val="Default"/>
    <w:rsid w:val="00EC07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895B3A"/>
    <w:rPr>
      <w:b/>
      <w:bCs/>
    </w:rPr>
  </w:style>
  <w:style w:type="table" w:styleId="TableGrid">
    <w:name w:val="Table Grid"/>
    <w:basedOn w:val="TableNormal"/>
    <w:uiPriority w:val="59"/>
    <w:rsid w:val="00330FDB"/>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54877"/>
    <w:pPr>
      <w:spacing w:before="100" w:beforeAutospacing="1" w:after="100" w:afterAutospacing="1"/>
    </w:pPr>
    <w:rPr>
      <w:lang w:val="id-ID" w:eastAsia="id-ID"/>
    </w:rPr>
  </w:style>
  <w:style w:type="numbering" w:customStyle="1" w:styleId="Style2">
    <w:name w:val="Style2"/>
    <w:uiPriority w:val="99"/>
    <w:rsid w:val="002D6803"/>
    <w:pPr>
      <w:numPr>
        <w:numId w:val="6"/>
      </w:numPr>
    </w:pPr>
  </w:style>
  <w:style w:type="character" w:styleId="FootnoteReference">
    <w:name w:val="footnote reference"/>
    <w:basedOn w:val="DefaultParagraphFont"/>
    <w:uiPriority w:val="99"/>
    <w:semiHidden/>
    <w:unhideWhenUsed/>
    <w:rsid w:val="00457A07"/>
    <w:rPr>
      <w:vertAlign w:val="superscript"/>
    </w:rPr>
  </w:style>
</w:styles>
</file>

<file path=word/webSettings.xml><?xml version="1.0" encoding="utf-8"?>
<w:webSettings xmlns:r="http://schemas.openxmlformats.org/officeDocument/2006/relationships" xmlns:w="http://schemas.openxmlformats.org/wordprocessingml/2006/main">
  <w:divs>
    <w:div w:id="155338876">
      <w:bodyDiv w:val="1"/>
      <w:marLeft w:val="0"/>
      <w:marRight w:val="0"/>
      <w:marTop w:val="0"/>
      <w:marBottom w:val="0"/>
      <w:divBdr>
        <w:top w:val="none" w:sz="0" w:space="0" w:color="auto"/>
        <w:left w:val="none" w:sz="0" w:space="0" w:color="auto"/>
        <w:bottom w:val="none" w:sz="0" w:space="0" w:color="auto"/>
        <w:right w:val="none" w:sz="0" w:space="0" w:color="auto"/>
      </w:divBdr>
    </w:div>
    <w:div w:id="535435158">
      <w:bodyDiv w:val="1"/>
      <w:marLeft w:val="0"/>
      <w:marRight w:val="0"/>
      <w:marTop w:val="0"/>
      <w:marBottom w:val="0"/>
      <w:divBdr>
        <w:top w:val="none" w:sz="0" w:space="0" w:color="auto"/>
        <w:left w:val="none" w:sz="0" w:space="0" w:color="auto"/>
        <w:bottom w:val="none" w:sz="0" w:space="0" w:color="auto"/>
        <w:right w:val="none" w:sz="0" w:space="0" w:color="auto"/>
      </w:divBdr>
    </w:div>
    <w:div w:id="865018243">
      <w:bodyDiv w:val="1"/>
      <w:marLeft w:val="0"/>
      <w:marRight w:val="0"/>
      <w:marTop w:val="0"/>
      <w:marBottom w:val="0"/>
      <w:divBdr>
        <w:top w:val="none" w:sz="0" w:space="0" w:color="auto"/>
        <w:left w:val="none" w:sz="0" w:space="0" w:color="auto"/>
        <w:bottom w:val="none" w:sz="0" w:space="0" w:color="auto"/>
        <w:right w:val="none" w:sz="0" w:space="0" w:color="auto"/>
      </w:divBdr>
    </w:div>
    <w:div w:id="1474372554">
      <w:bodyDiv w:val="1"/>
      <w:marLeft w:val="0"/>
      <w:marRight w:val="0"/>
      <w:marTop w:val="0"/>
      <w:marBottom w:val="0"/>
      <w:divBdr>
        <w:top w:val="none" w:sz="0" w:space="0" w:color="auto"/>
        <w:left w:val="none" w:sz="0" w:space="0" w:color="auto"/>
        <w:bottom w:val="none" w:sz="0" w:space="0" w:color="auto"/>
        <w:right w:val="none" w:sz="0" w:space="0" w:color="auto"/>
      </w:divBdr>
    </w:div>
    <w:div w:id="1595018521">
      <w:bodyDiv w:val="1"/>
      <w:marLeft w:val="0"/>
      <w:marRight w:val="0"/>
      <w:marTop w:val="0"/>
      <w:marBottom w:val="0"/>
      <w:divBdr>
        <w:top w:val="none" w:sz="0" w:space="0" w:color="auto"/>
        <w:left w:val="none" w:sz="0" w:space="0" w:color="auto"/>
        <w:bottom w:val="none" w:sz="0" w:space="0" w:color="auto"/>
        <w:right w:val="none" w:sz="0" w:space="0" w:color="auto"/>
      </w:divBdr>
    </w:div>
    <w:div w:id="1632858866">
      <w:bodyDiv w:val="1"/>
      <w:marLeft w:val="0"/>
      <w:marRight w:val="0"/>
      <w:marTop w:val="0"/>
      <w:marBottom w:val="0"/>
      <w:divBdr>
        <w:top w:val="none" w:sz="0" w:space="0" w:color="auto"/>
        <w:left w:val="none" w:sz="0" w:space="0" w:color="auto"/>
        <w:bottom w:val="none" w:sz="0" w:space="0" w:color="auto"/>
        <w:right w:val="none" w:sz="0" w:space="0" w:color="auto"/>
      </w:divBdr>
    </w:div>
    <w:div w:id="180611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i.go.i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dikaenergy.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puskita.com/pengertian-talkshow.com/pengertian-talkshow/14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hesis.binus.ac.id/eColls/eThesisdoe/Bab2/2011-2-01699-MC%20Bab2001.pd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kompassiana.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896B6-553B-4CC6-92B7-1442DA843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12</Pages>
  <Words>4630</Words>
  <Characters>26394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PC-BILING</cp:lastModifiedBy>
  <cp:revision>44</cp:revision>
  <cp:lastPrinted>2018-05-28T05:55:00Z</cp:lastPrinted>
  <dcterms:created xsi:type="dcterms:W3CDTF">2017-07-04T12:31:00Z</dcterms:created>
  <dcterms:modified xsi:type="dcterms:W3CDTF">2018-05-30T02:39:00Z</dcterms:modified>
</cp:coreProperties>
</file>